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423264" w:rsidRDefault="008B5A33" w:rsidP="008B5A33">
      <w:pPr>
        <w:jc w:val="center"/>
        <w:rPr>
          <w:b/>
        </w:rPr>
      </w:pPr>
      <w:r w:rsidRPr="00423264">
        <w:rPr>
          <w:b/>
        </w:rPr>
        <w:t xml:space="preserve">краевое государственное бюджетное </w:t>
      </w:r>
    </w:p>
    <w:p w:rsidR="008B5A33" w:rsidRPr="00423264" w:rsidRDefault="008B5A33" w:rsidP="008B5A33">
      <w:pPr>
        <w:jc w:val="center"/>
        <w:rPr>
          <w:b/>
        </w:rPr>
      </w:pPr>
      <w:r w:rsidRPr="00423264">
        <w:rPr>
          <w:b/>
        </w:rPr>
        <w:t xml:space="preserve">профессиональное образовательное учреждение </w:t>
      </w:r>
    </w:p>
    <w:p w:rsidR="008B5A33" w:rsidRPr="00423264" w:rsidRDefault="008B5A33" w:rsidP="008B5A33">
      <w:pPr>
        <w:jc w:val="center"/>
        <w:rPr>
          <w:b/>
        </w:rPr>
      </w:pPr>
      <w:r w:rsidRPr="00423264">
        <w:rPr>
          <w:b/>
        </w:rPr>
        <w:t>«Ребрихинский лицей профессионального образования»</w:t>
      </w:r>
    </w:p>
    <w:p w:rsidR="008B5A33" w:rsidRPr="00423264" w:rsidRDefault="008B5A33" w:rsidP="008B5A33">
      <w:pPr>
        <w:jc w:val="right"/>
      </w:pPr>
    </w:p>
    <w:p w:rsidR="008B5A33" w:rsidRPr="00423264" w:rsidRDefault="008B5A33" w:rsidP="008B5A33">
      <w:pPr>
        <w:jc w:val="right"/>
      </w:pPr>
    </w:p>
    <w:p w:rsidR="008B5A33" w:rsidRPr="00423264" w:rsidRDefault="008B5A33" w:rsidP="008B5A33">
      <w:pPr>
        <w:jc w:val="right"/>
      </w:pPr>
    </w:p>
    <w:p w:rsidR="008B5A33" w:rsidRPr="00423264" w:rsidRDefault="008B5A33" w:rsidP="008B5A33">
      <w:pPr>
        <w:jc w:val="right"/>
      </w:pPr>
    </w:p>
    <w:p w:rsidR="008B5A33" w:rsidRPr="00423264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D2EE6" w:rsidRPr="00423264" w:rsidTr="00FD1319">
        <w:tc>
          <w:tcPr>
            <w:tcW w:w="3794" w:type="dxa"/>
          </w:tcPr>
          <w:p w:rsidR="000D2EE6" w:rsidRPr="00423264" w:rsidRDefault="000D2EE6" w:rsidP="000D2EE6">
            <w:pPr>
              <w:jc w:val="center"/>
            </w:pPr>
          </w:p>
        </w:tc>
        <w:tc>
          <w:tcPr>
            <w:tcW w:w="992" w:type="dxa"/>
          </w:tcPr>
          <w:p w:rsidR="000D2EE6" w:rsidRPr="00423264" w:rsidRDefault="000D2EE6" w:rsidP="000D2EE6">
            <w:pPr>
              <w:jc w:val="right"/>
            </w:pPr>
          </w:p>
        </w:tc>
        <w:tc>
          <w:tcPr>
            <w:tcW w:w="4785" w:type="dxa"/>
          </w:tcPr>
          <w:p w:rsidR="00FD1319" w:rsidRPr="00423264" w:rsidRDefault="00FD1319" w:rsidP="00FD1319">
            <w:pPr>
              <w:suppressAutoHyphens/>
              <w:ind w:firstLine="5744"/>
            </w:pPr>
            <w:r w:rsidRPr="00423264">
              <w:t xml:space="preserve">ППриложение к ППКРС                              </w:t>
            </w:r>
            <w:proofErr w:type="gramStart"/>
            <w:r w:rsidRPr="00423264">
              <w:t>Утверждена</w:t>
            </w:r>
            <w:proofErr w:type="gramEnd"/>
            <w:r w:rsidRPr="00423264">
              <w:t xml:space="preserve"> приказом директора   КГБПОУ «Ребрихинский лицей ПО»                                    от «__» _______20__  № ___</w:t>
            </w:r>
          </w:p>
          <w:p w:rsidR="000D2EE6" w:rsidRPr="00423264" w:rsidRDefault="000D2EE6" w:rsidP="00FD1319">
            <w:pPr>
              <w:jc w:val="both"/>
            </w:pPr>
          </w:p>
        </w:tc>
      </w:tr>
    </w:tbl>
    <w:p w:rsidR="008B5A33" w:rsidRPr="00423264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423264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42326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42326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42326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42326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42326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42326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42326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D2EE6" w:rsidRPr="00423264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23264">
        <w:rPr>
          <w:b/>
          <w:caps/>
        </w:rPr>
        <w:t xml:space="preserve">рабочая ПРОГРАММа </w:t>
      </w:r>
    </w:p>
    <w:p w:rsidR="000D2EE6" w:rsidRPr="00423264" w:rsidRDefault="00423264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ДОПОЛНИТЕЛЬНОЙ КОМПЛЕКСНОЙ </w:t>
      </w:r>
      <w:r w:rsidR="00FD1319" w:rsidRPr="00423264">
        <w:rPr>
          <w:b/>
          <w:caps/>
        </w:rPr>
        <w:t>ОБЩЕ</w:t>
      </w:r>
      <w:r w:rsidR="008E1323" w:rsidRPr="00423264">
        <w:rPr>
          <w:b/>
          <w:caps/>
        </w:rPr>
        <w:t>про</w:t>
      </w:r>
      <w:r w:rsidR="00691E54" w:rsidRPr="00423264">
        <w:rPr>
          <w:b/>
          <w:caps/>
        </w:rPr>
        <w:t>бразовательной</w:t>
      </w:r>
      <w:r w:rsidR="00815F2C" w:rsidRPr="00423264">
        <w:rPr>
          <w:b/>
          <w:caps/>
        </w:rPr>
        <w:t xml:space="preserve"> </w:t>
      </w:r>
      <w:r w:rsidR="000D2EE6" w:rsidRPr="00423264">
        <w:rPr>
          <w:b/>
          <w:caps/>
        </w:rPr>
        <w:t>УЧЕБНОЙ ДИСЦИПЛИНЫ</w:t>
      </w:r>
    </w:p>
    <w:p w:rsidR="000D2EE6" w:rsidRPr="00423264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423264" w:rsidRDefault="00815F2C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23264">
        <w:rPr>
          <w:b/>
          <w:caps/>
        </w:rPr>
        <w:t>ДКОД.0</w:t>
      </w:r>
      <w:r w:rsidR="005B5101" w:rsidRPr="00423264">
        <w:rPr>
          <w:b/>
          <w:caps/>
        </w:rPr>
        <w:t>4</w:t>
      </w:r>
      <w:r w:rsidRPr="00423264">
        <w:rPr>
          <w:b/>
          <w:caps/>
        </w:rPr>
        <w:t xml:space="preserve"> </w:t>
      </w:r>
      <w:r w:rsidR="008B5A33" w:rsidRPr="00423264">
        <w:rPr>
          <w:b/>
          <w:caps/>
        </w:rPr>
        <w:t xml:space="preserve"> «</w:t>
      </w:r>
      <w:r w:rsidR="005B5101" w:rsidRPr="00423264">
        <w:rPr>
          <w:b/>
          <w:caps/>
        </w:rPr>
        <w:t>психология общения</w:t>
      </w:r>
      <w:r w:rsidR="008B5A33" w:rsidRPr="00423264">
        <w:rPr>
          <w:b/>
          <w:caps/>
        </w:rPr>
        <w:t>»</w:t>
      </w:r>
    </w:p>
    <w:p w:rsidR="000D2EE6" w:rsidRPr="00423264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Pr="00423264" w:rsidRDefault="00FD1319" w:rsidP="00FD1319">
      <w:pPr>
        <w:jc w:val="center"/>
      </w:pPr>
      <w:r w:rsidRPr="00423264">
        <w:t xml:space="preserve">Профиль профессионального образования: </w:t>
      </w:r>
      <w:r w:rsidR="00A51B57" w:rsidRPr="00423264">
        <w:rPr>
          <w:u w:val="single"/>
        </w:rPr>
        <w:t>естественнонаучный</w:t>
      </w:r>
    </w:p>
    <w:p w:rsidR="00FD1319" w:rsidRPr="00423264" w:rsidRDefault="00FD1319" w:rsidP="00FD1319">
      <w:pPr>
        <w:jc w:val="center"/>
      </w:pPr>
      <w:r w:rsidRPr="00423264">
        <w:t xml:space="preserve">Профессия СПО: </w:t>
      </w:r>
      <w:r w:rsidRPr="00423264">
        <w:rPr>
          <w:u w:val="single"/>
        </w:rPr>
        <w:t>43.0</w:t>
      </w:r>
      <w:r w:rsidR="000C4F6E" w:rsidRPr="00423264">
        <w:rPr>
          <w:u w:val="single"/>
        </w:rPr>
        <w:t>1</w:t>
      </w:r>
      <w:r w:rsidRPr="00423264">
        <w:rPr>
          <w:u w:val="single"/>
        </w:rPr>
        <w:t>.</w:t>
      </w:r>
      <w:r w:rsidR="000C4F6E" w:rsidRPr="00423264">
        <w:rPr>
          <w:u w:val="single"/>
        </w:rPr>
        <w:t>09</w:t>
      </w:r>
      <w:r w:rsidRPr="00423264">
        <w:rPr>
          <w:u w:val="single"/>
        </w:rPr>
        <w:t xml:space="preserve"> Повар</w:t>
      </w:r>
      <w:r w:rsidR="000C4F6E" w:rsidRPr="00423264">
        <w:rPr>
          <w:u w:val="single"/>
        </w:rPr>
        <w:t>, кондитер</w:t>
      </w:r>
    </w:p>
    <w:p w:rsidR="00FD1319" w:rsidRPr="00423264" w:rsidRDefault="00FD1319" w:rsidP="00FD1319">
      <w:pPr>
        <w:jc w:val="center"/>
      </w:pPr>
      <w:r w:rsidRPr="00423264">
        <w:t xml:space="preserve">Уровень изучения: </w:t>
      </w:r>
      <w:r w:rsidR="00D95EB3" w:rsidRPr="00423264">
        <w:rPr>
          <w:u w:val="single"/>
        </w:rPr>
        <w:t>базовый</w:t>
      </w:r>
    </w:p>
    <w:p w:rsidR="00FD1319" w:rsidRPr="00423264" w:rsidRDefault="00FD1319" w:rsidP="00FD1319">
      <w:pPr>
        <w:jc w:val="center"/>
        <w:rPr>
          <w:u w:val="single"/>
        </w:rPr>
      </w:pPr>
      <w:r w:rsidRPr="00423264">
        <w:t xml:space="preserve">Форма обучения: </w:t>
      </w:r>
      <w:r w:rsidRPr="00423264">
        <w:rPr>
          <w:u w:val="single"/>
        </w:rPr>
        <w:t>очная</w:t>
      </w:r>
    </w:p>
    <w:p w:rsidR="00FD1319" w:rsidRPr="00423264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423264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423264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8B5A33" w:rsidRPr="0042326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42326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42326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42326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42326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42326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23264" w:rsidRDefault="00423264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43AA9" w:rsidRDefault="00743AA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43AA9" w:rsidRDefault="00743AA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43AA9" w:rsidRDefault="00743AA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23264" w:rsidRPr="00423264" w:rsidRDefault="00423264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42326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423264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423264">
        <w:rPr>
          <w:spacing w:val="-2"/>
        </w:rPr>
        <w:t>Ребриха</w:t>
      </w:r>
      <w:r w:rsidR="00EA0F2B">
        <w:rPr>
          <w:spacing w:val="-2"/>
        </w:rPr>
        <w:t xml:space="preserve"> 2018</w:t>
      </w:r>
    </w:p>
    <w:p w:rsidR="008B5A33" w:rsidRPr="0042326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  <w:sz w:val="28"/>
          <w:szCs w:val="28"/>
        </w:rPr>
      </w:pPr>
    </w:p>
    <w:p w:rsidR="00423DD9" w:rsidRDefault="00423DD9" w:rsidP="00423DD9">
      <w:pPr>
        <w:pStyle w:val="1"/>
        <w:jc w:val="both"/>
        <w:rPr>
          <w:i/>
          <w:iCs/>
          <w:color w:val="FF0000"/>
          <w:vertAlign w:val="superscript"/>
        </w:rPr>
      </w:pPr>
      <w:r>
        <w:lastRenderedPageBreak/>
        <w:t>Рабочая программа учебной дисциплины</w:t>
      </w:r>
      <w:r>
        <w:rPr>
          <w:caps/>
        </w:rPr>
        <w:t xml:space="preserve"> </w:t>
      </w:r>
      <w:r>
        <w:t xml:space="preserve"> </w:t>
      </w:r>
      <w:r w:rsidR="00423264">
        <w:t xml:space="preserve">Психология общения </w:t>
      </w:r>
      <w:r>
        <w:t xml:space="preserve">разработана </w:t>
      </w:r>
      <w:r>
        <w:rPr>
          <w:bCs/>
        </w:rPr>
        <w:t>в соответствии с федеральным государственным образовательным стандартом среднего  общего образования (ФГОС СОО)  утвержденного приказом Министерства образования и науки Российской Федерации от</w:t>
      </w:r>
      <w:r>
        <w:t xml:space="preserve"> 17 мая </w:t>
      </w:r>
      <w:smartTag w:uri="urn:schemas-microsoft-com:office:smarttags" w:element="metricconverter">
        <w:smartTagPr>
          <w:attr w:name="ProductID" w:val="2012 г"/>
        </w:smartTagPr>
        <w:r>
          <w:t>2012 г</w:t>
        </w:r>
      </w:smartTag>
      <w:r>
        <w:t xml:space="preserve">. </w:t>
      </w:r>
      <w:r>
        <w:rPr>
          <w:bCs/>
        </w:rPr>
        <w:t>№</w:t>
      </w:r>
      <w:r>
        <w:rPr>
          <w:bCs/>
          <w:i/>
        </w:rPr>
        <w:t xml:space="preserve"> </w:t>
      </w:r>
      <w:r>
        <w:rPr>
          <w:bCs/>
        </w:rPr>
        <w:t xml:space="preserve">413 </w:t>
      </w:r>
    </w:p>
    <w:p w:rsidR="008B5A33" w:rsidRDefault="008B5A33" w:rsidP="008B5A33">
      <w:pPr>
        <w:rPr>
          <w:b/>
          <w:caps/>
          <w:sz w:val="28"/>
          <w:szCs w:val="28"/>
        </w:rPr>
      </w:pPr>
    </w:p>
    <w:p w:rsidR="00A51B57" w:rsidRPr="009C1DE5" w:rsidRDefault="00A51B57" w:rsidP="009C1DE5">
      <w:pPr>
        <w:pStyle w:val="1"/>
        <w:jc w:val="both"/>
        <w:rPr>
          <w:i/>
          <w:iCs/>
          <w:color w:val="FF0000"/>
          <w:vertAlign w:val="superscript"/>
        </w:rPr>
      </w:pPr>
    </w:p>
    <w:p w:rsidR="009C1DE5" w:rsidRDefault="009C1DE5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51B57" w:rsidRPr="00B644D2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>Организация-разработчик: КГБПОУ «</w:t>
      </w:r>
      <w:r w:rsidR="00250CB9" w:rsidRPr="00B644D2">
        <w:t xml:space="preserve">Ребрихинский лицей </w:t>
      </w:r>
      <w:proofErr w:type="gramStart"/>
      <w:r w:rsidR="00250CB9" w:rsidRPr="00B644D2">
        <w:t>ПО</w:t>
      </w:r>
      <w:proofErr w:type="gramEnd"/>
      <w:r w:rsidRPr="00B644D2">
        <w:t>»</w:t>
      </w:r>
    </w:p>
    <w:p w:rsidR="00A51B57" w:rsidRPr="00B644D2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 xml:space="preserve">Разработчики: </w:t>
      </w:r>
      <w:r w:rsidR="00D95EB3">
        <w:t>Осипова</w:t>
      </w:r>
      <w:r w:rsidR="00250CB9" w:rsidRPr="00B644D2">
        <w:t xml:space="preserve"> Т</w:t>
      </w:r>
      <w:r w:rsidR="00B644D2" w:rsidRPr="00B644D2">
        <w:t xml:space="preserve">. Н., преподаватель </w:t>
      </w:r>
      <w:r w:rsidR="00D95EB3">
        <w:t>первой</w:t>
      </w:r>
      <w:r w:rsidR="00B644D2" w:rsidRPr="00B644D2">
        <w:t xml:space="preserve"> квалификационной категории</w:t>
      </w:r>
    </w:p>
    <w:p w:rsidR="00A51B57" w:rsidRDefault="00A51B57" w:rsidP="00A51B57">
      <w:pPr>
        <w:widowControl w:val="0"/>
        <w:suppressAutoHyphens/>
      </w:pPr>
    </w:p>
    <w:p w:rsidR="00A51B57" w:rsidRDefault="00A51B57" w:rsidP="00A51B57">
      <w:pPr>
        <w:widowControl w:val="0"/>
        <w:suppressAutoHyphens/>
      </w:pPr>
    </w:p>
    <w:p w:rsidR="00A51B57" w:rsidRPr="000654DA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0654DA">
        <w:t>Рекомендована</w:t>
      </w:r>
      <w:proofErr w:type="gramEnd"/>
      <w:r w:rsidRPr="000654DA">
        <w:t xml:space="preserve"> </w:t>
      </w:r>
      <w:r w:rsidR="00B644D2">
        <w:t>методической</w:t>
      </w:r>
      <w:r w:rsidRPr="000654DA">
        <w:t xml:space="preserve"> комиссией (</w:t>
      </w:r>
      <w:r w:rsidR="00B644D2">
        <w:t>М</w:t>
      </w:r>
      <w:r w:rsidRPr="000654DA">
        <w:t xml:space="preserve">К) </w:t>
      </w:r>
      <w:r w:rsidR="00B644D2">
        <w:t xml:space="preserve">преподавателей общеобразовательных дисциплин </w:t>
      </w:r>
      <w:r w:rsidR="00E305F6">
        <w:t>протокол №</w:t>
      </w:r>
      <w:r w:rsidR="00E305F6" w:rsidRPr="000654DA">
        <w:t xml:space="preserve"> </w:t>
      </w:r>
      <w:r w:rsidR="00743AA9">
        <w:t>10 от «22» июня  2018</w:t>
      </w:r>
      <w:r w:rsidR="00E305F6" w:rsidRPr="00743AA9">
        <w:t xml:space="preserve"> г.</w:t>
      </w:r>
    </w:p>
    <w:p w:rsidR="00A51B57" w:rsidRPr="000654DA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 xml:space="preserve">Председатель </w:t>
      </w:r>
      <w:r w:rsidR="00B644D2">
        <w:t>М</w:t>
      </w:r>
      <w:r w:rsidRPr="000654DA">
        <w:t>К</w:t>
      </w:r>
      <w:r>
        <w:t xml:space="preserve"> </w:t>
      </w:r>
      <w:r w:rsidR="00423264">
        <w:t>ООД</w:t>
      </w:r>
      <w:r>
        <w:t>________________ (</w:t>
      </w:r>
      <w:r w:rsidR="00B644D2" w:rsidRPr="00B644D2">
        <w:rPr>
          <w:u w:val="single"/>
        </w:rPr>
        <w:t>Т.С. Чернакова</w:t>
      </w:r>
      <w:r>
        <w:t>)</w:t>
      </w:r>
    </w:p>
    <w:p w:rsidR="00A51B57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0654DA" w:rsidRDefault="00A51B57" w:rsidP="0042326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>Согласована</w:t>
      </w:r>
    </w:p>
    <w:p w:rsidR="00A51B57" w:rsidRDefault="00B644D2" w:rsidP="0042326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>заместитель директора по ООД</w:t>
      </w:r>
      <w:r w:rsidR="00A51B57">
        <w:t xml:space="preserve"> ________________ (</w:t>
      </w:r>
      <w:r>
        <w:rPr>
          <w:u w:val="single"/>
        </w:rPr>
        <w:t>Т.Ю. Загоруйко</w:t>
      </w:r>
      <w:r w:rsidR="00A51B57">
        <w:t>)</w:t>
      </w:r>
    </w:p>
    <w:p w:rsidR="00A51B57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должность                    </w:t>
      </w:r>
      <w:r w:rsidR="00B644D2">
        <w:rPr>
          <w:sz w:val="16"/>
          <w:szCs w:val="16"/>
        </w:rPr>
        <w:t xml:space="preserve">   </w:t>
      </w:r>
      <w:r w:rsidR="00423264">
        <w:rPr>
          <w:sz w:val="16"/>
          <w:szCs w:val="16"/>
        </w:rPr>
        <w:t xml:space="preserve">                           </w:t>
      </w:r>
      <w:r>
        <w:rPr>
          <w:sz w:val="16"/>
          <w:szCs w:val="16"/>
        </w:rPr>
        <w:t xml:space="preserve"> подпись                              инициалы, фамилия</w:t>
      </w:r>
    </w:p>
    <w:p w:rsidR="008B5A33" w:rsidRPr="00381376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8B5A33" w:rsidRPr="000D2EE6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0D2EE6">
        <w:rPr>
          <w:b/>
        </w:rPr>
        <w:lastRenderedPageBreak/>
        <w:t>СОДЕРЖАНИЕ</w:t>
      </w:r>
    </w:p>
    <w:p w:rsidR="008B5A33" w:rsidRPr="000D2EE6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Look w:val="04A0"/>
      </w:tblPr>
      <w:tblGrid>
        <w:gridCol w:w="8505"/>
        <w:gridCol w:w="1418"/>
      </w:tblGrid>
      <w:tr w:rsidR="00B644D2" w:rsidRPr="005C4EE4" w:rsidTr="002847C1">
        <w:tc>
          <w:tcPr>
            <w:tcW w:w="8505" w:type="dxa"/>
          </w:tcPr>
          <w:p w:rsidR="00B644D2" w:rsidRPr="005C4EE4" w:rsidRDefault="00B644D2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644D2" w:rsidRPr="005C4EE4" w:rsidRDefault="00B644D2" w:rsidP="00F55789">
            <w:pPr>
              <w:jc w:val="center"/>
            </w:pPr>
          </w:p>
        </w:tc>
      </w:tr>
      <w:tr w:rsidR="00B644D2" w:rsidRPr="005C4EE4" w:rsidTr="002847C1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Пояснительная записка</w:t>
            </w:r>
          </w:p>
          <w:p w:rsidR="00B644D2" w:rsidRPr="005C4EE4" w:rsidRDefault="00B644D2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644D2" w:rsidRPr="005C4EE4" w:rsidRDefault="00F0486C" w:rsidP="00F55789">
            <w:pPr>
              <w:jc w:val="center"/>
            </w:pPr>
            <w:r>
              <w:t>4</w:t>
            </w:r>
          </w:p>
        </w:tc>
      </w:tr>
      <w:tr w:rsidR="00B644D2" w:rsidRPr="005C4EE4" w:rsidTr="002847C1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5C4EE4">
              <w:t>Тематический план</w:t>
            </w:r>
            <w:r w:rsidR="00F0486C">
              <w:t xml:space="preserve">                                                                                                </w:t>
            </w:r>
          </w:p>
          <w:p w:rsidR="00B644D2" w:rsidRPr="005C4EE4" w:rsidRDefault="00B644D2" w:rsidP="00F55789"/>
        </w:tc>
        <w:tc>
          <w:tcPr>
            <w:tcW w:w="1418" w:type="dxa"/>
          </w:tcPr>
          <w:p w:rsidR="00B644D2" w:rsidRPr="005C4EE4" w:rsidRDefault="001F75A9" w:rsidP="00F55789">
            <w:pPr>
              <w:jc w:val="center"/>
            </w:pPr>
            <w:r>
              <w:t>7</w:t>
            </w:r>
          </w:p>
        </w:tc>
      </w:tr>
      <w:tr w:rsidR="00B644D2" w:rsidRPr="005C4EE4" w:rsidTr="002847C1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>
              <w:t>С</w:t>
            </w:r>
            <w:r w:rsidRPr="005C4EE4">
              <w:t>одержание учебной дисциплины</w:t>
            </w:r>
          </w:p>
          <w:p w:rsidR="00B644D2" w:rsidRPr="005C4EE4" w:rsidRDefault="00B644D2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B644D2" w:rsidRPr="005C4EE4" w:rsidRDefault="001F75A9" w:rsidP="00F55789">
            <w:pPr>
              <w:jc w:val="center"/>
            </w:pPr>
            <w:r>
              <w:t>8</w:t>
            </w:r>
          </w:p>
        </w:tc>
      </w:tr>
      <w:tr w:rsidR="00B644D2" w:rsidRPr="005C4EE4" w:rsidTr="002847C1">
        <w:trPr>
          <w:trHeight w:val="670"/>
        </w:trPr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Условия реализации рабочей программы учебной дисциплины</w:t>
            </w:r>
          </w:p>
          <w:p w:rsidR="00B644D2" w:rsidRPr="005C4EE4" w:rsidRDefault="00B644D2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5C4EE4" w:rsidRDefault="00D30C00" w:rsidP="001F75A9">
            <w:pPr>
              <w:jc w:val="center"/>
            </w:pPr>
            <w:r>
              <w:t>1</w:t>
            </w:r>
            <w:r w:rsidR="00E305F6">
              <w:t>1</w:t>
            </w:r>
          </w:p>
        </w:tc>
      </w:tr>
      <w:tr w:rsidR="00B644D2" w:rsidRPr="005C4EE4" w:rsidTr="002847C1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Контроль и оценка результатов освоения учебной дисциплины</w:t>
            </w:r>
          </w:p>
          <w:p w:rsidR="00B644D2" w:rsidRPr="005C4EE4" w:rsidRDefault="00B644D2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5C4EE4" w:rsidRDefault="00D30C00" w:rsidP="001F75A9">
            <w:pPr>
              <w:jc w:val="center"/>
            </w:pPr>
            <w:r>
              <w:t>1</w:t>
            </w:r>
            <w:r w:rsidR="00E305F6">
              <w:t>3</w:t>
            </w:r>
          </w:p>
        </w:tc>
      </w:tr>
      <w:tr w:rsidR="00B644D2" w:rsidRPr="005C4EE4" w:rsidTr="002847C1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5C4EE4">
              <w:t>Лист внесения изменений</w:t>
            </w:r>
          </w:p>
        </w:tc>
        <w:tc>
          <w:tcPr>
            <w:tcW w:w="1418" w:type="dxa"/>
          </w:tcPr>
          <w:p w:rsidR="00B644D2" w:rsidRPr="005C4EE4" w:rsidRDefault="00E305F6" w:rsidP="00F55789">
            <w:pPr>
              <w:jc w:val="center"/>
            </w:pPr>
            <w:r>
              <w:t>19</w:t>
            </w:r>
          </w:p>
        </w:tc>
      </w:tr>
    </w:tbl>
    <w:p w:rsidR="008B5A33" w:rsidRPr="0094718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Default="008B5A33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01405" w:rsidRDefault="00501405"/>
    <w:p w:rsidR="00501405" w:rsidRDefault="00501405"/>
    <w:p w:rsidR="00501405" w:rsidRDefault="0050140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5A12BD" w:rsidRPr="005A12BD" w:rsidRDefault="005A12BD" w:rsidP="005A12BD">
      <w:pPr>
        <w:jc w:val="center"/>
        <w:rPr>
          <w:b/>
          <w:sz w:val="28"/>
          <w:szCs w:val="28"/>
        </w:rPr>
      </w:pPr>
      <w:r w:rsidRPr="005A12BD">
        <w:rPr>
          <w:b/>
          <w:sz w:val="28"/>
          <w:szCs w:val="28"/>
        </w:rPr>
        <w:t>ПОЯСНИТЕЛЬНАЯ ЗАПИСКА</w:t>
      </w:r>
    </w:p>
    <w:p w:rsidR="00B644D2" w:rsidRPr="005C4EE4" w:rsidRDefault="00B644D2" w:rsidP="00B644D2">
      <w:pPr>
        <w:pStyle w:val="a9"/>
        <w:spacing w:after="0"/>
        <w:ind w:firstLine="567"/>
        <w:jc w:val="both"/>
      </w:pPr>
      <w:r w:rsidRPr="005C4EE4">
        <w:t>Рабочая программа разработана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F51E0A" w:rsidRPr="005C4EE4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5C4EE4">
        <w:rPr>
          <w:b/>
          <w:bCs/>
        </w:rPr>
        <w:t>1.1. Область применения программы</w:t>
      </w:r>
    </w:p>
    <w:p w:rsidR="00F51E0A" w:rsidRDefault="00F51E0A" w:rsidP="009C1DE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Theme="minorHAnsi"/>
          <w:b/>
          <w:lang w:eastAsia="en-US"/>
        </w:rPr>
      </w:pPr>
      <w:r w:rsidRPr="005C4EE4">
        <w:t xml:space="preserve">Рабочая программа учебной дисциплины является частью </w:t>
      </w:r>
      <w:r w:rsidRPr="00423DD9">
        <w:t xml:space="preserve">основной профессиональной образовательной программы </w:t>
      </w:r>
      <w:r w:rsidRPr="005C4EE4">
        <w:t>по профессии СПО</w:t>
      </w:r>
      <w:r w:rsidRPr="005C4EE4">
        <w:rPr>
          <w:b/>
          <w:bCs/>
        </w:rPr>
        <w:t xml:space="preserve"> </w:t>
      </w:r>
      <w:r w:rsidRPr="00F51E0A">
        <w:t>43.01.09 Повар, кондитер</w:t>
      </w:r>
      <w:r>
        <w:t>.</w:t>
      </w:r>
    </w:p>
    <w:p w:rsidR="008E1323" w:rsidRPr="00423DD9" w:rsidRDefault="00F51E0A" w:rsidP="008E1323">
      <w:pPr>
        <w:autoSpaceDE w:val="0"/>
        <w:autoSpaceDN w:val="0"/>
        <w:adjustRightInd w:val="0"/>
        <w:ind w:firstLine="709"/>
        <w:jc w:val="both"/>
      </w:pPr>
      <w:r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="008E1323">
        <w:t>дисциплина входит в</w:t>
      </w:r>
      <w:r w:rsidR="00423DD9">
        <w:t xml:space="preserve"> общеобразовательный цикл</w:t>
      </w:r>
      <w:r w:rsidR="008E1323">
        <w:t xml:space="preserve"> </w:t>
      </w:r>
      <w:r w:rsidR="00423DD9">
        <w:t>дополнительных комплексных общеобразовательных дисциплин</w:t>
      </w:r>
      <w:r w:rsidR="00815F2C">
        <w:t xml:space="preserve"> </w:t>
      </w:r>
      <w:r w:rsidR="00815F2C" w:rsidRPr="00423DD9">
        <w:t>по профессии 43.01.09 Повар, кондитер</w:t>
      </w:r>
      <w:r w:rsidR="00423DD9" w:rsidRPr="00423DD9">
        <w:t xml:space="preserve"> естественнонаучного профиля, уровень базовый</w:t>
      </w:r>
    </w:p>
    <w:p w:rsidR="00F51E0A" w:rsidRDefault="00F51E0A" w:rsidP="008E132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2107E">
        <w:rPr>
          <w:b/>
          <w:bCs/>
        </w:rPr>
        <w:t>1.3. Цели и задачи дисциплины – требования к результатам освоения дисциплины:</w:t>
      </w:r>
    </w:p>
    <w:p w:rsidR="00A36A73" w:rsidRDefault="00A36A73" w:rsidP="00A36A73">
      <w:pPr>
        <w:spacing w:before="24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Содержание программы «Психология общения» направлено на достижение следующих целей: </w:t>
      </w:r>
    </w:p>
    <w:p w:rsidR="00A36A73" w:rsidRPr="00A36A73" w:rsidRDefault="00A36A73" w:rsidP="00A36A73">
      <w:pPr>
        <w:jc w:val="both"/>
        <w:rPr>
          <w:rFonts w:eastAsiaTheme="minorHAnsi"/>
          <w:lang w:eastAsia="en-US"/>
        </w:rPr>
      </w:pPr>
      <w:r>
        <w:rPr>
          <w:rFonts w:eastAsiaTheme="minorHAnsi"/>
        </w:rPr>
        <w:t>-</w:t>
      </w:r>
      <w:r w:rsidRPr="00A36A73">
        <w:rPr>
          <w:rFonts w:eastAsiaTheme="minorHAnsi"/>
        </w:rPr>
        <w:t>расширение информационного поля студентов в вопросах межличностного конструктивного взаимодействия, социального давления, эффективных способов выхода из сложных</w:t>
      </w:r>
      <w:r w:rsidRPr="00A36A73">
        <w:rPr>
          <w:rFonts w:eastAsiaTheme="minorHAnsi"/>
          <w:lang w:eastAsia="en-US"/>
        </w:rPr>
        <w:t xml:space="preserve">  жизненных ситуаций, саморегуляции и саморазвития эмоциональной сферы личности, формирования жизнеутверждающих установок, активной жизненной позиции;</w:t>
      </w:r>
    </w:p>
    <w:p w:rsidR="00A36A73" w:rsidRPr="00A36A73" w:rsidRDefault="00A36A73" w:rsidP="00A36A73">
      <w:pPr>
        <w:rPr>
          <w:rFonts w:eastAsiaTheme="minorHAnsi"/>
        </w:rPr>
      </w:pPr>
      <w:r w:rsidRPr="00A36A73">
        <w:rPr>
          <w:rFonts w:eastAsiaTheme="minorHAnsi"/>
          <w:lang w:eastAsia="en-US"/>
        </w:rPr>
        <w:t xml:space="preserve">- </w:t>
      </w:r>
      <w:r w:rsidRPr="00A36A73">
        <w:rPr>
          <w:rFonts w:eastAsiaTheme="minorHAnsi"/>
        </w:rPr>
        <w:t>формирование навыков совладающего поведения у студентов.</w:t>
      </w:r>
    </w:p>
    <w:p w:rsidR="00A36A73" w:rsidRDefault="00A36A73" w:rsidP="00A36A73">
      <w:pPr>
        <w:jc w:val="both"/>
        <w:rPr>
          <w:rFonts w:eastAsiaTheme="minorHAnsi"/>
          <w:b/>
          <w:bCs/>
          <w:lang w:eastAsia="en-US"/>
        </w:rPr>
      </w:pPr>
      <w:r>
        <w:rPr>
          <w:rFonts w:eastAsiaTheme="minorHAnsi"/>
          <w:lang w:eastAsia="en-US"/>
        </w:rPr>
        <w:t>Освоение содержания учебной дисциплины «</w:t>
      </w:r>
      <w:r>
        <w:t>Психология общения</w:t>
      </w:r>
      <w:r>
        <w:rPr>
          <w:rFonts w:eastAsiaTheme="minorHAnsi"/>
          <w:lang w:eastAsia="en-US"/>
        </w:rPr>
        <w:t>»</w:t>
      </w:r>
      <w:r>
        <w:rPr>
          <w:b/>
        </w:rPr>
        <w:t xml:space="preserve"> на базовом  уровне</w:t>
      </w:r>
      <w:r>
        <w:rPr>
          <w:rFonts w:eastAsiaTheme="minorHAnsi"/>
          <w:lang w:eastAsia="en-US"/>
        </w:rPr>
        <w:t xml:space="preserve">  обеспечивает достижение студентами следующих </w:t>
      </w:r>
      <w:r>
        <w:rPr>
          <w:rFonts w:eastAsiaTheme="minorHAnsi"/>
          <w:b/>
          <w:bCs/>
          <w:lang w:eastAsia="en-US"/>
        </w:rPr>
        <w:t>результатов:</w:t>
      </w:r>
    </w:p>
    <w:p w:rsidR="00A36A73" w:rsidRPr="00423264" w:rsidRDefault="00A36A73" w:rsidP="00A36A73">
      <w:pPr>
        <w:jc w:val="both"/>
        <w:rPr>
          <w:rFonts w:eastAsiaTheme="minorHAnsi"/>
          <w:b/>
          <w:i/>
        </w:rPr>
      </w:pPr>
      <w:r w:rsidRPr="00423264">
        <w:rPr>
          <w:rFonts w:eastAsiaTheme="minorHAnsi"/>
          <w:b/>
          <w:i/>
        </w:rPr>
        <w:t>личностных:</w:t>
      </w:r>
    </w:p>
    <w:p w:rsidR="00A36A73" w:rsidRDefault="00A36A73" w:rsidP="00A36A73">
      <w:pPr>
        <w:pStyle w:val="a5"/>
        <w:numPr>
          <w:ilvl w:val="0"/>
          <w:numId w:val="22"/>
        </w:numPr>
        <w:ind w:left="284" w:hanging="284"/>
        <w:jc w:val="both"/>
        <w:rPr>
          <w:rFonts w:eastAsiaTheme="minorHAnsi"/>
          <w:sz w:val="24"/>
          <w:szCs w:val="24"/>
          <w:lang w:val="ru-RU"/>
        </w:rPr>
      </w:pPr>
      <w:r>
        <w:rPr>
          <w:rFonts w:eastAsiaTheme="minorHAnsi"/>
          <w:sz w:val="24"/>
          <w:szCs w:val="24"/>
          <w:lang w:val="ru-RU"/>
        </w:rPr>
        <w:t>формирование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A36A73" w:rsidRDefault="00A36A73" w:rsidP="00A36A73">
      <w:pPr>
        <w:pStyle w:val="a5"/>
        <w:numPr>
          <w:ilvl w:val="0"/>
          <w:numId w:val="22"/>
        </w:numPr>
        <w:ind w:left="284" w:hanging="284"/>
        <w:jc w:val="both"/>
        <w:rPr>
          <w:rFonts w:eastAsiaTheme="minorHAnsi"/>
          <w:sz w:val="24"/>
          <w:szCs w:val="24"/>
          <w:lang w:val="ru-RU"/>
        </w:rPr>
      </w:pPr>
      <w:r>
        <w:rPr>
          <w:rFonts w:eastAsiaTheme="minorHAnsi"/>
          <w:sz w:val="24"/>
          <w:szCs w:val="24"/>
          <w:lang w:val="ru-RU"/>
        </w:rPr>
        <w:t>способность к  самоконтролю и адекватному оцениванию своего поведения и эффективности достижения поставленных задач;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</w:p>
    <w:p w:rsidR="00F31598" w:rsidRDefault="00F31598" w:rsidP="00A36A73">
      <w:pPr>
        <w:pStyle w:val="a5"/>
        <w:numPr>
          <w:ilvl w:val="0"/>
          <w:numId w:val="22"/>
        </w:numPr>
        <w:ind w:left="284" w:hanging="284"/>
        <w:jc w:val="both"/>
        <w:rPr>
          <w:rFonts w:eastAsiaTheme="minorHAnsi"/>
          <w:sz w:val="24"/>
          <w:szCs w:val="24"/>
          <w:lang w:val="ru-RU"/>
        </w:rPr>
      </w:pPr>
      <w:r>
        <w:rPr>
          <w:rFonts w:eastAsiaTheme="minorHAnsi"/>
          <w:sz w:val="24"/>
          <w:szCs w:val="24"/>
          <w:lang w:val="ru-RU" w:eastAsia="en-US"/>
        </w:rPr>
        <w:t>формирование активной жизненной позиции;</w:t>
      </w:r>
    </w:p>
    <w:p w:rsidR="00F31598" w:rsidRPr="00F31598" w:rsidRDefault="00F31598" w:rsidP="00F31598">
      <w:pPr>
        <w:pStyle w:val="a5"/>
        <w:numPr>
          <w:ilvl w:val="0"/>
          <w:numId w:val="22"/>
        </w:numPr>
        <w:ind w:left="284" w:hanging="284"/>
        <w:jc w:val="both"/>
        <w:rPr>
          <w:rFonts w:eastAsiaTheme="minorHAnsi"/>
          <w:sz w:val="24"/>
          <w:szCs w:val="24"/>
          <w:lang w:val="ru-RU" w:eastAsia="en-US"/>
        </w:rPr>
      </w:pPr>
      <w:r w:rsidRPr="00F31598">
        <w:rPr>
          <w:rFonts w:eastAsiaTheme="minorHAnsi"/>
          <w:sz w:val="24"/>
          <w:szCs w:val="24"/>
          <w:lang w:val="ru-RU" w:eastAsia="en-US"/>
        </w:rPr>
        <w:t xml:space="preserve">умение находить эффективные способы выхода из сложных  жизненных ситуаций, </w:t>
      </w:r>
    </w:p>
    <w:p w:rsidR="00A36A73" w:rsidRPr="00A36A73" w:rsidRDefault="00A36A73" w:rsidP="00F31598">
      <w:pPr>
        <w:pStyle w:val="a5"/>
        <w:numPr>
          <w:ilvl w:val="0"/>
          <w:numId w:val="22"/>
        </w:numPr>
        <w:ind w:left="284" w:hanging="284"/>
        <w:jc w:val="both"/>
        <w:rPr>
          <w:rFonts w:eastAsiaTheme="minorHAnsi"/>
          <w:sz w:val="24"/>
          <w:szCs w:val="24"/>
          <w:lang w:val="ru-RU"/>
        </w:rPr>
      </w:pPr>
      <w:r w:rsidRPr="00F31598">
        <w:rPr>
          <w:rFonts w:eastAsiaTheme="minorHAnsi"/>
          <w:sz w:val="24"/>
          <w:szCs w:val="24"/>
          <w:lang w:val="ru-RU" w:eastAsia="en-US"/>
        </w:rPr>
        <w:t>осознание социальной значимости своей будущей профессии, обладание высокой м</w:t>
      </w:r>
      <w:r w:rsidRPr="00F31598">
        <w:rPr>
          <w:rFonts w:eastAsiaTheme="minorHAnsi"/>
          <w:sz w:val="24"/>
          <w:szCs w:val="24"/>
          <w:lang w:val="ru-RU"/>
        </w:rPr>
        <w:t>отивацией к выполнению профессиональной деятельности;</w:t>
      </w:r>
    </w:p>
    <w:p w:rsidR="00A36A73" w:rsidRPr="00A36A73" w:rsidRDefault="00A36A73" w:rsidP="00F31598">
      <w:pPr>
        <w:pStyle w:val="a5"/>
        <w:numPr>
          <w:ilvl w:val="0"/>
          <w:numId w:val="22"/>
        </w:numPr>
        <w:ind w:left="284" w:hanging="284"/>
        <w:jc w:val="both"/>
        <w:rPr>
          <w:rFonts w:eastAsiaTheme="minorHAnsi"/>
          <w:sz w:val="24"/>
          <w:szCs w:val="24"/>
          <w:lang w:val="ru-RU"/>
        </w:rPr>
      </w:pPr>
      <w:r w:rsidRPr="00A36A73">
        <w:rPr>
          <w:rFonts w:eastAsiaTheme="minorHAnsi"/>
          <w:sz w:val="24"/>
          <w:szCs w:val="24"/>
          <w:lang w:val="ru-RU"/>
        </w:rPr>
        <w:t>готовность и способность к самостоятельной, творческой и ответственной деятельности</w:t>
      </w:r>
      <w:r w:rsidR="00F31598">
        <w:rPr>
          <w:rFonts w:eastAsiaTheme="minorHAnsi"/>
          <w:sz w:val="24"/>
          <w:szCs w:val="24"/>
          <w:lang w:val="ru-RU"/>
        </w:rPr>
        <w:t>, самопознанию и саморазвитию</w:t>
      </w:r>
      <w:r w:rsidRPr="00A36A73">
        <w:rPr>
          <w:rFonts w:eastAsiaTheme="minorHAnsi"/>
          <w:sz w:val="24"/>
          <w:szCs w:val="24"/>
          <w:lang w:val="ru-RU"/>
        </w:rPr>
        <w:t>;</w:t>
      </w:r>
    </w:p>
    <w:p w:rsidR="00A36A73" w:rsidRDefault="00A36A73" w:rsidP="00F31598">
      <w:pPr>
        <w:pStyle w:val="a5"/>
        <w:numPr>
          <w:ilvl w:val="0"/>
          <w:numId w:val="22"/>
        </w:numPr>
        <w:ind w:left="284" w:hanging="284"/>
        <w:jc w:val="both"/>
        <w:rPr>
          <w:rFonts w:eastAsiaTheme="minorHAnsi"/>
          <w:sz w:val="24"/>
          <w:szCs w:val="24"/>
          <w:lang w:val="ru-RU"/>
        </w:rPr>
      </w:pPr>
      <w:r>
        <w:rPr>
          <w:rFonts w:eastAsiaTheme="minorHAnsi"/>
          <w:sz w:val="24"/>
          <w:szCs w:val="24"/>
          <w:lang w:val="ru-RU"/>
        </w:rPr>
        <w:t>формиров</w:t>
      </w:r>
      <w:r w:rsidR="00F31598">
        <w:rPr>
          <w:rFonts w:eastAsiaTheme="minorHAnsi"/>
          <w:sz w:val="24"/>
          <w:szCs w:val="24"/>
          <w:lang w:val="ru-RU"/>
        </w:rPr>
        <w:t>а</w:t>
      </w:r>
      <w:r>
        <w:rPr>
          <w:rFonts w:eastAsiaTheme="minorHAnsi"/>
          <w:sz w:val="24"/>
          <w:szCs w:val="24"/>
          <w:lang w:val="ru-RU"/>
        </w:rPr>
        <w:t>ние готовности преодолевать трудности; позитивно решать различные проблемные и конфликтные ситуации; быть успешным в учебе и будущей работе.</w:t>
      </w:r>
    </w:p>
    <w:p w:rsidR="00A36A73" w:rsidRPr="00423264" w:rsidRDefault="00A36A73" w:rsidP="00A36A73">
      <w:pPr>
        <w:jc w:val="both"/>
        <w:rPr>
          <w:rFonts w:eastAsiaTheme="minorHAnsi"/>
          <w:i/>
        </w:rPr>
      </w:pPr>
      <w:r w:rsidRPr="00423264">
        <w:rPr>
          <w:rFonts w:eastAsiaTheme="minorHAnsi"/>
          <w:i/>
        </w:rPr>
        <w:t xml:space="preserve">• </w:t>
      </w:r>
      <w:r w:rsidRPr="00423264">
        <w:rPr>
          <w:rFonts w:eastAsiaTheme="minorHAnsi"/>
          <w:b/>
          <w:i/>
        </w:rPr>
        <w:t>метапредметных:</w:t>
      </w:r>
    </w:p>
    <w:p w:rsidR="00A36A73" w:rsidRDefault="00A36A73" w:rsidP="00A36A73">
      <w:pPr>
        <w:spacing w:before="24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</w:rPr>
        <w:t>– у</w:t>
      </w:r>
      <w:r>
        <w:rPr>
          <w:rFonts w:eastAsiaTheme="minorHAnsi"/>
          <w:lang w:eastAsia="en-US"/>
        </w:rPr>
        <w:t>мение организовывать собственную деятельность, обобщать, анализировать информацию, определять цели и выбирать пути их достижения;</w:t>
      </w:r>
    </w:p>
    <w:p w:rsidR="00A36A73" w:rsidRDefault="00A36A73" w:rsidP="00A36A73">
      <w:pPr>
        <w:spacing w:before="24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умение работать в коллективе и команде, эффективно общаться с коллегами, руководством и  клиентами;</w:t>
      </w:r>
    </w:p>
    <w:p w:rsidR="00A36A73" w:rsidRDefault="00A36A73" w:rsidP="00A36A73">
      <w:pPr>
        <w:jc w:val="both"/>
        <w:rPr>
          <w:rFonts w:eastAsiaTheme="minorHAnsi"/>
        </w:rPr>
      </w:pPr>
      <w:r>
        <w:rPr>
          <w:rFonts w:eastAsiaTheme="minorHAnsi"/>
        </w:rPr>
        <w:t>-    умение самостоятельно выбирать успешные коммуникативные стратегии в различных ситуациях общения;</w:t>
      </w:r>
    </w:p>
    <w:p w:rsidR="00A36A73" w:rsidRDefault="00A36A73" w:rsidP="00A36A73">
      <w:pPr>
        <w:jc w:val="both"/>
        <w:rPr>
          <w:rFonts w:eastAsiaTheme="minorHAnsi"/>
        </w:rPr>
      </w:pPr>
      <w:r>
        <w:rPr>
          <w:rFonts w:eastAsiaTheme="minorHAnsi"/>
        </w:rPr>
        <w:t>– владение навыками проектной деятельности, моделирующей реальные ситуации повседневной коммуникации;</w:t>
      </w:r>
    </w:p>
    <w:p w:rsidR="00A36A73" w:rsidRDefault="00A36A73" w:rsidP="00A36A73">
      <w:pPr>
        <w:jc w:val="both"/>
        <w:rPr>
          <w:rFonts w:eastAsiaTheme="minorHAnsi"/>
        </w:rPr>
      </w:pPr>
      <w:r>
        <w:rPr>
          <w:rFonts w:eastAsiaTheme="minorHAnsi"/>
        </w:rPr>
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A36A73" w:rsidRDefault="00A36A73" w:rsidP="00A36A73">
      <w:pPr>
        <w:jc w:val="both"/>
        <w:rPr>
          <w:rFonts w:eastAsiaTheme="minorHAnsi"/>
        </w:rPr>
      </w:pPr>
      <w:r>
        <w:rPr>
          <w:rFonts w:eastAsiaTheme="minorHAnsi"/>
        </w:rPr>
        <w:t>– умение ясно, логично и точно излагать свою точку зрения, используя адекватные языковые средства;</w:t>
      </w:r>
    </w:p>
    <w:p w:rsidR="00A36A73" w:rsidRPr="00423264" w:rsidRDefault="00A36A73" w:rsidP="00A36A73">
      <w:pPr>
        <w:jc w:val="both"/>
        <w:rPr>
          <w:rFonts w:eastAsiaTheme="minorHAnsi"/>
          <w:i/>
        </w:rPr>
      </w:pPr>
      <w:r w:rsidRPr="00423264">
        <w:rPr>
          <w:rFonts w:eastAsiaTheme="minorHAnsi"/>
          <w:i/>
        </w:rPr>
        <w:t xml:space="preserve">• </w:t>
      </w:r>
      <w:r w:rsidRPr="00423264">
        <w:rPr>
          <w:rFonts w:eastAsiaTheme="minorHAnsi"/>
          <w:b/>
          <w:i/>
        </w:rPr>
        <w:t>предметных:</w:t>
      </w:r>
    </w:p>
    <w:p w:rsidR="00A36A73" w:rsidRDefault="00A36A73" w:rsidP="00A36A73">
      <w:pPr>
        <w:jc w:val="both"/>
      </w:pPr>
      <w:r>
        <w:rPr>
          <w:rFonts w:eastAsiaTheme="minorHAnsi"/>
        </w:rPr>
        <w:t>– сформированность поняти</w:t>
      </w:r>
      <w:r w:rsidR="00F31598">
        <w:rPr>
          <w:rFonts w:eastAsiaTheme="minorHAnsi"/>
        </w:rPr>
        <w:t xml:space="preserve">й жизнестойкости, </w:t>
      </w:r>
      <w:r w:rsidR="00F31598">
        <w:t>активной жизненной позиции, ценности личности</w:t>
      </w:r>
      <w:r>
        <w:t>;</w:t>
      </w:r>
    </w:p>
    <w:p w:rsidR="00A36A73" w:rsidRDefault="00A36A73" w:rsidP="00A36A73">
      <w:pPr>
        <w:jc w:val="both"/>
      </w:pPr>
      <w:r>
        <w:rPr>
          <w:rFonts w:eastAsiaTheme="minorHAnsi"/>
        </w:rPr>
        <w:t xml:space="preserve">- владение </w:t>
      </w:r>
      <w:r>
        <w:t>различными средствами, техниками и приёмами эффективного общения;</w:t>
      </w:r>
    </w:p>
    <w:p w:rsidR="00E61C3B" w:rsidRDefault="00A36A73" w:rsidP="00A36A73">
      <w:pPr>
        <w:jc w:val="both"/>
      </w:pPr>
      <w:r>
        <w:t xml:space="preserve">- владение умениями </w:t>
      </w:r>
      <w:r w:rsidR="00F31598">
        <w:t>адекватно принимать в свой адрес, как положительную, так и отрицательную информацию</w:t>
      </w:r>
      <w:r w:rsidR="00E61C3B">
        <w:t xml:space="preserve">; </w:t>
      </w:r>
    </w:p>
    <w:p w:rsidR="00A36A73" w:rsidRDefault="00A36A73" w:rsidP="00A36A73">
      <w:pPr>
        <w:jc w:val="both"/>
      </w:pPr>
      <w:r>
        <w:t xml:space="preserve">- </w:t>
      </w:r>
      <w:r>
        <w:rPr>
          <w:rFonts w:eastAsiaTheme="minorHAnsi"/>
        </w:rPr>
        <w:t xml:space="preserve">владение знаниями о </w:t>
      </w:r>
      <w:r>
        <w:t xml:space="preserve"> </w:t>
      </w:r>
      <w:r w:rsidR="00F31598">
        <w:t>стратегиях поведения в кризисной ситуации</w:t>
      </w:r>
      <w:r>
        <w:t>;</w:t>
      </w:r>
    </w:p>
    <w:p w:rsidR="00A36A73" w:rsidRDefault="00A36A73" w:rsidP="00A36A73">
      <w:pPr>
        <w:jc w:val="both"/>
      </w:pPr>
      <w:r>
        <w:t>– сформированность умений</w:t>
      </w:r>
      <w:r w:rsidR="00F31598">
        <w:t xml:space="preserve"> конструктивно взаимодействовать с людьми и разрешать конфликтные ситуации</w:t>
      </w:r>
      <w:r>
        <w:t>;</w:t>
      </w:r>
    </w:p>
    <w:p w:rsidR="00A36A73" w:rsidRDefault="00A36A73" w:rsidP="00A36A73">
      <w:pPr>
        <w:jc w:val="both"/>
      </w:pPr>
      <w:r>
        <w:t>- сформированность умений</w:t>
      </w:r>
      <w:r w:rsidR="00F31598">
        <w:t xml:space="preserve"> использовать приемы саморегуляции поведения в процессе межличностного общения,</w:t>
      </w:r>
      <w:r w:rsidR="00F31598" w:rsidRPr="00F31598">
        <w:t xml:space="preserve"> </w:t>
      </w:r>
      <w:r w:rsidR="00F31598">
        <w:t>оказывать сопротивление давлению;</w:t>
      </w:r>
    </w:p>
    <w:p w:rsidR="001F75A9" w:rsidRDefault="00A36A73" w:rsidP="001F75A9">
      <w:pPr>
        <w:jc w:val="both"/>
      </w:pPr>
      <w:r>
        <w:t xml:space="preserve">– </w:t>
      </w:r>
      <w:r w:rsidR="001F75A9">
        <w:t xml:space="preserve">сформированность навыков нахождения эффективного способа выхода из сложной жизненной ситуации; </w:t>
      </w:r>
    </w:p>
    <w:p w:rsidR="00F31598" w:rsidRDefault="00F31598" w:rsidP="00A36A73">
      <w:pPr>
        <w:jc w:val="both"/>
      </w:pPr>
      <w:r>
        <w:t xml:space="preserve">- сформированность умений понимать и принимать точку зрения другого человека, выражать позитивную оценку окружающим, позитивно относиться к стремлению быть индивидуальностью, оптимистически </w:t>
      </w:r>
      <w:r w:rsidR="00E61C3B">
        <w:t>смотреть на собственное будущее;</w:t>
      </w:r>
    </w:p>
    <w:p w:rsidR="00E61C3B" w:rsidRDefault="00E61C3B" w:rsidP="00A36A73">
      <w:pPr>
        <w:jc w:val="both"/>
      </w:pPr>
      <w:r>
        <w:t>-   сформированность умений осуществлять самостоятельное планирование будущего.</w:t>
      </w:r>
    </w:p>
    <w:p w:rsidR="007947A1" w:rsidRDefault="004A3932" w:rsidP="00E305F6">
      <w:pPr>
        <w:jc w:val="both"/>
      </w:pPr>
      <w:r>
        <w:t xml:space="preserve"> </w:t>
      </w:r>
      <w:r w:rsidR="00E305F6">
        <w:t xml:space="preserve">    </w:t>
      </w:r>
      <w:r w:rsidR="007947A1" w:rsidRPr="0022107E">
        <w:t>Освоение содержания учебной дисциплины «</w:t>
      </w:r>
      <w:r w:rsidR="00B8130C">
        <w:t>Психология общения</w:t>
      </w:r>
      <w:r w:rsidR="007947A1" w:rsidRPr="0022107E">
        <w:t xml:space="preserve">» осуществляется в таких формах организации учебных занятий, как: практические </w:t>
      </w:r>
      <w:r w:rsidR="00C7399B">
        <w:t>работы</w:t>
      </w:r>
      <w:r w:rsidR="007947A1" w:rsidRPr="0022107E">
        <w:t xml:space="preserve"> (в форме семинаров, практикумов), </w:t>
      </w:r>
      <w:r w:rsidR="00C7399B">
        <w:t>работы</w:t>
      </w:r>
      <w:r w:rsidR="00B8130C">
        <w:t xml:space="preserve"> с элементами тренинга,</w:t>
      </w:r>
      <w:r w:rsidR="00B8130C" w:rsidRPr="0022107E">
        <w:t xml:space="preserve"> </w:t>
      </w:r>
      <w:r w:rsidR="00B8130C">
        <w:t>ролевые игры, самостоятельная работа</w:t>
      </w:r>
      <w:r w:rsidR="007947A1" w:rsidRPr="0022107E">
        <w:t xml:space="preserve">. Реализация системно-деятельностного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</w:t>
      </w:r>
      <w:r w:rsidR="00B8130C">
        <w:t>упражнения и задания</w:t>
      </w:r>
      <w:r w:rsidR="007947A1" w:rsidRPr="0022107E">
        <w:t xml:space="preserve">, </w:t>
      </w:r>
      <w:r w:rsidR="00B8130C">
        <w:t>моделирование ситуаций</w:t>
      </w:r>
      <w:r w:rsidR="007947A1" w:rsidRPr="0022107E">
        <w:t>, выполнение творческих заданий</w:t>
      </w:r>
      <w:r w:rsidR="007947A1">
        <w:t>.</w:t>
      </w:r>
    </w:p>
    <w:p w:rsidR="007947A1" w:rsidRPr="0022107E" w:rsidRDefault="00E305F6" w:rsidP="00E305F6">
      <w:pPr>
        <w:autoSpaceDE w:val="0"/>
        <w:autoSpaceDN w:val="0"/>
        <w:adjustRightInd w:val="0"/>
        <w:jc w:val="both"/>
      </w:pPr>
      <w:r>
        <w:t xml:space="preserve">     </w:t>
      </w:r>
    </w:p>
    <w:p w:rsidR="007947A1" w:rsidRPr="0022107E" w:rsidRDefault="007947A1" w:rsidP="007947A1">
      <w:pPr>
        <w:pStyle w:val="Default"/>
        <w:ind w:firstLine="567"/>
        <w:jc w:val="both"/>
        <w:rPr>
          <w:color w:val="auto"/>
          <w:lang w:eastAsia="en-US"/>
        </w:rPr>
      </w:pPr>
      <w:r w:rsidRPr="0022107E">
        <w:rPr>
          <w:color w:val="auto"/>
          <w:lang w:eastAsia="en-US"/>
        </w:rPr>
        <w:t xml:space="preserve">Основные интерактивные формы проведения учебных занятий: </w:t>
      </w:r>
      <w:r w:rsidR="00C7399B">
        <w:rPr>
          <w:color w:val="auto"/>
          <w:lang w:eastAsia="en-US"/>
        </w:rPr>
        <w:t>работы</w:t>
      </w:r>
      <w:r w:rsidR="00B8130C">
        <w:rPr>
          <w:color w:val="auto"/>
          <w:lang w:eastAsia="en-US"/>
        </w:rPr>
        <w:t xml:space="preserve"> с элементами тренинга, </w:t>
      </w:r>
      <w:r w:rsidR="00B8130C" w:rsidRPr="0022107E">
        <w:rPr>
          <w:color w:val="auto"/>
          <w:lang w:eastAsia="en-US"/>
        </w:rPr>
        <w:t xml:space="preserve"> </w:t>
      </w:r>
      <w:r>
        <w:rPr>
          <w:color w:val="auto"/>
          <w:lang w:eastAsia="en-US"/>
        </w:rPr>
        <w:t xml:space="preserve">практические </w:t>
      </w:r>
      <w:r w:rsidR="00C7399B">
        <w:rPr>
          <w:color w:val="auto"/>
          <w:lang w:eastAsia="en-US"/>
        </w:rPr>
        <w:t>работы</w:t>
      </w:r>
      <w:r w:rsidRPr="0022107E">
        <w:rPr>
          <w:color w:val="auto"/>
          <w:lang w:eastAsia="en-US"/>
        </w:rPr>
        <w:t>; работа в малых группах; дискуссия; ролев</w:t>
      </w:r>
      <w:r w:rsidR="00B8130C">
        <w:rPr>
          <w:color w:val="auto"/>
          <w:lang w:eastAsia="en-US"/>
        </w:rPr>
        <w:t>ые игры, имитации, деловые игры</w:t>
      </w:r>
      <w:r w:rsidR="00B8130C" w:rsidRPr="00B8130C">
        <w:rPr>
          <w:color w:val="auto"/>
          <w:lang w:eastAsia="en-US"/>
        </w:rPr>
        <w:t>;</w:t>
      </w:r>
      <w:r w:rsidR="00B8130C">
        <w:rPr>
          <w:color w:val="auto"/>
          <w:lang w:eastAsia="en-US"/>
        </w:rPr>
        <w:t xml:space="preserve"> </w:t>
      </w:r>
      <w:r w:rsidRPr="0022107E">
        <w:rPr>
          <w:color w:val="auto"/>
          <w:lang w:eastAsia="en-US"/>
        </w:rPr>
        <w:t xml:space="preserve">разработка проекта (метод проектов); метод кейсов (решение ситуационных упражнений и задач как разновидности метода кейсов). </w:t>
      </w:r>
    </w:p>
    <w:p w:rsidR="007947A1" w:rsidRPr="00423DD9" w:rsidRDefault="007947A1" w:rsidP="007947A1">
      <w:pPr>
        <w:autoSpaceDE w:val="0"/>
        <w:autoSpaceDN w:val="0"/>
        <w:adjustRightInd w:val="0"/>
        <w:ind w:firstLine="567"/>
        <w:jc w:val="both"/>
      </w:pPr>
      <w:proofErr w:type="gramStart"/>
      <w:r w:rsidRPr="00423DD9">
        <w:t>В рамках освоения общеобразовательной учебной дисциплины «</w:t>
      </w:r>
      <w:r w:rsidR="00B8130C" w:rsidRPr="00423DD9">
        <w:t>Психология общения</w:t>
      </w:r>
      <w:r w:rsidRPr="00423DD9">
        <w:t xml:space="preserve">» обучающимся предоставляется возможность подготовить и защитить индивидуальный проект по предложенным темам. </w:t>
      </w:r>
      <w:proofErr w:type="gramEnd"/>
    </w:p>
    <w:p w:rsidR="007947A1" w:rsidRPr="00815F2C" w:rsidRDefault="007947A1" w:rsidP="007947A1">
      <w:pPr>
        <w:pStyle w:val="a9"/>
        <w:spacing w:after="0"/>
        <w:ind w:firstLine="567"/>
        <w:jc w:val="both"/>
      </w:pPr>
      <w:r w:rsidRPr="0022107E">
        <w:t>Изучение общеобразовательной учебной дисциплины «</w:t>
      </w:r>
      <w:r w:rsidR="00B8130C">
        <w:t>Психология общения</w:t>
      </w:r>
      <w:r w:rsidRPr="0022107E">
        <w:t>» завершается подведением итогов в</w:t>
      </w:r>
      <w:r w:rsidR="002171A0">
        <w:t xml:space="preserve"> форме</w:t>
      </w:r>
      <w:r w:rsidRPr="0022107E">
        <w:t xml:space="preserve"> </w:t>
      </w:r>
      <w:r w:rsidR="005F02E4">
        <w:t>диф</w:t>
      </w:r>
      <w:r w:rsidR="002171A0">
        <w:t>ф</w:t>
      </w:r>
      <w:r w:rsidR="005F02E4">
        <w:t>еренцированного зачета</w:t>
      </w:r>
      <w:r>
        <w:t xml:space="preserve"> </w:t>
      </w:r>
      <w:r w:rsidRPr="0022107E">
        <w:t xml:space="preserve"> в рамках промежуточной аттестации студентов в процессе освоения </w:t>
      </w:r>
      <w:r w:rsidRPr="00815F2C">
        <w:t xml:space="preserve">ОПОП СПО на базе </w:t>
      </w:r>
      <w:r w:rsidR="00B8130C">
        <w:t xml:space="preserve">основного </w:t>
      </w:r>
      <w:r w:rsidRPr="00815F2C">
        <w:t>общего образования.</w:t>
      </w:r>
    </w:p>
    <w:p w:rsidR="00111139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 xml:space="preserve">1.4. </w:t>
      </w:r>
      <w:r w:rsidR="00A17A03">
        <w:rPr>
          <w:b/>
        </w:rPr>
        <w:t>К</w:t>
      </w:r>
      <w:r>
        <w:rPr>
          <w:b/>
        </w:rPr>
        <w:t>оличество часов на освоение программы учебной дисциплины: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B8130C" w:rsidTr="00E305F6">
        <w:trPr>
          <w:trHeight w:val="308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130C" w:rsidRDefault="00B8130C" w:rsidP="00E305F6">
            <w:pPr>
              <w:contextualSpacing/>
              <w:jc w:val="both"/>
            </w:pPr>
            <w: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130C" w:rsidRDefault="00B8130C" w:rsidP="00E305F6">
            <w:pPr>
              <w:spacing w:line="276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Кол-во часов</w:t>
            </w:r>
          </w:p>
        </w:tc>
      </w:tr>
      <w:tr w:rsidR="00B8130C" w:rsidTr="00B8130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130C" w:rsidRDefault="00B8130C" w:rsidP="00E305F6">
            <w:pPr>
              <w:contextualSpacing/>
              <w:jc w:val="both"/>
            </w:pPr>
            <w:r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130C" w:rsidRDefault="00B8130C">
            <w:pPr>
              <w:spacing w:line="276" w:lineRule="auto"/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36</w:t>
            </w:r>
          </w:p>
        </w:tc>
      </w:tr>
      <w:tr w:rsidR="00B8130C" w:rsidTr="00B8130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130C" w:rsidRDefault="00B8130C" w:rsidP="00E305F6">
            <w:pPr>
              <w:contextualSpacing/>
              <w:jc w:val="both"/>
            </w:pPr>
            <w: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30C" w:rsidRDefault="00B8130C">
            <w:pPr>
              <w:spacing w:line="276" w:lineRule="auto"/>
              <w:jc w:val="both"/>
              <w:rPr>
                <w:i/>
                <w:iCs/>
              </w:rPr>
            </w:pPr>
          </w:p>
        </w:tc>
      </w:tr>
      <w:tr w:rsidR="00B8130C" w:rsidTr="00B8130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130C" w:rsidRDefault="00B8130C" w:rsidP="00E305F6">
            <w:pPr>
              <w:contextualSpacing/>
              <w:jc w:val="both"/>
            </w:pPr>
            <w:r>
              <w:t xml:space="preserve">        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130C" w:rsidRDefault="00A810B9">
            <w:pPr>
              <w:spacing w:line="276" w:lineRule="auto"/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</w:p>
        </w:tc>
      </w:tr>
      <w:tr w:rsidR="00B8130C" w:rsidTr="00B8130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130C" w:rsidRDefault="00B8130C" w:rsidP="00E305F6">
            <w:pPr>
              <w:contextualSpacing/>
              <w:jc w:val="both"/>
            </w:pPr>
            <w:r>
              <w:t xml:space="preserve">        практические </w:t>
            </w:r>
            <w:r w:rsidR="00C7399B">
              <w:t>работы</w:t>
            </w:r>
            <w:r>
              <w:t xml:space="preserve"> 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B8130C" w:rsidRDefault="00B0073B" w:rsidP="00D30C00">
            <w:pPr>
              <w:spacing w:line="276" w:lineRule="auto"/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7</w:t>
            </w:r>
          </w:p>
        </w:tc>
      </w:tr>
      <w:tr w:rsidR="00B8130C" w:rsidTr="00B8130C">
        <w:trPr>
          <w:trHeight w:val="233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130C" w:rsidRDefault="00B8130C" w:rsidP="00E305F6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Внеаудиторная самостоятельная работа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130C" w:rsidRDefault="00B8130C">
            <w:pPr>
              <w:spacing w:line="276" w:lineRule="auto"/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18</w:t>
            </w:r>
          </w:p>
        </w:tc>
      </w:tr>
      <w:tr w:rsidR="00B8130C" w:rsidTr="00B8130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130C" w:rsidRDefault="00B8130C" w:rsidP="00E305F6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130C" w:rsidRDefault="00A810B9">
            <w:pPr>
              <w:spacing w:line="276" w:lineRule="auto"/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54</w:t>
            </w:r>
          </w:p>
        </w:tc>
      </w:tr>
      <w:tr w:rsidR="00B8130C" w:rsidTr="00B8130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130C" w:rsidRDefault="00B8130C" w:rsidP="00E305F6">
            <w:pPr>
              <w:contextualSpacing/>
              <w:jc w:val="both"/>
            </w:pPr>
            <w:r>
              <w:t>Промежуточная аттестация  в форме дифференцированного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130C" w:rsidRDefault="00B8130C">
            <w:pPr>
              <w:spacing w:line="276" w:lineRule="auto"/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</w:p>
        </w:tc>
      </w:tr>
    </w:tbl>
    <w:p w:rsidR="00111139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8435F" w:rsidRDefault="00A17A03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  <w:r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  <w:tab/>
      </w: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C396D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 xml:space="preserve">2. </w:t>
      </w:r>
      <w:r w:rsidR="00A17A03">
        <w:rPr>
          <w:b/>
        </w:rPr>
        <w:t>ТЕМАТИЧЕСКИЙ ПЛАН</w:t>
      </w:r>
    </w:p>
    <w:p w:rsidR="007C396D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276"/>
        <w:gridCol w:w="1134"/>
        <w:gridCol w:w="851"/>
        <w:gridCol w:w="850"/>
        <w:gridCol w:w="709"/>
      </w:tblGrid>
      <w:tr w:rsidR="00AA1590" w:rsidRPr="005C3B4B" w:rsidTr="00423264">
        <w:tc>
          <w:tcPr>
            <w:tcW w:w="3652" w:type="dxa"/>
            <w:vMerge w:val="restart"/>
          </w:tcPr>
          <w:p w:rsidR="00AA1590" w:rsidRPr="005C3B4B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 xml:space="preserve">Наименование </w:t>
            </w:r>
            <w:r>
              <w:rPr>
                <w:b/>
                <w:sz w:val="20"/>
                <w:szCs w:val="20"/>
              </w:rPr>
              <w:t>частей, разделов,</w:t>
            </w:r>
          </w:p>
        </w:tc>
        <w:tc>
          <w:tcPr>
            <w:tcW w:w="3402" w:type="dxa"/>
            <w:gridSpan w:val="3"/>
          </w:tcPr>
          <w:p w:rsidR="00AA1590" w:rsidRPr="005C3B4B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5C3B4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1" w:type="dxa"/>
            <w:gridSpan w:val="2"/>
          </w:tcPr>
          <w:p w:rsidR="00AA1590" w:rsidRPr="00E9758E" w:rsidRDefault="00E24CB7" w:rsidP="00F55789">
            <w:pPr>
              <w:jc w:val="center"/>
              <w:rPr>
                <w:b/>
                <w:sz w:val="20"/>
                <w:szCs w:val="20"/>
              </w:rPr>
            </w:pPr>
            <w:r w:rsidRPr="00E24CB7">
              <w:rPr>
                <w:b/>
                <w:sz w:val="20"/>
                <w:szCs w:val="20"/>
              </w:rPr>
              <w:t>Внеаудиторная самостоятельная работа</w:t>
            </w:r>
          </w:p>
        </w:tc>
        <w:tc>
          <w:tcPr>
            <w:tcW w:w="709" w:type="dxa"/>
            <w:vMerge w:val="restart"/>
          </w:tcPr>
          <w:p w:rsidR="00AA1590" w:rsidRPr="005C3B4B" w:rsidRDefault="00AA1590" w:rsidP="00F55789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Максимальная у</w:t>
            </w:r>
            <w:r w:rsidRPr="005C3B4B">
              <w:rPr>
                <w:b/>
                <w:sz w:val="20"/>
                <w:szCs w:val="20"/>
              </w:rPr>
              <w:t>чебная нагрузка (часы)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AA1590" w:rsidRPr="005C3B4B" w:rsidTr="00423264">
        <w:trPr>
          <w:trHeight w:val="243"/>
        </w:trPr>
        <w:tc>
          <w:tcPr>
            <w:tcW w:w="3652" w:type="dxa"/>
            <w:vMerge/>
          </w:tcPr>
          <w:p w:rsidR="00AA1590" w:rsidRPr="005C3B4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AA1590" w:rsidRPr="005C3B4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>Всего часов</w:t>
            </w:r>
            <w:r>
              <w:rPr>
                <w:b/>
                <w:sz w:val="20"/>
                <w:szCs w:val="20"/>
              </w:rPr>
              <w:t xml:space="preserve"> *</w:t>
            </w:r>
          </w:p>
        </w:tc>
        <w:tc>
          <w:tcPr>
            <w:tcW w:w="2410" w:type="dxa"/>
            <w:gridSpan w:val="2"/>
          </w:tcPr>
          <w:p w:rsidR="00AA1590" w:rsidRPr="00571AA5" w:rsidRDefault="00AA1590" w:rsidP="00AA1590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В т</w:t>
            </w:r>
            <w:r>
              <w:rPr>
                <w:sz w:val="20"/>
                <w:szCs w:val="20"/>
              </w:rPr>
              <w:t xml:space="preserve">ом </w:t>
            </w:r>
            <w:r w:rsidRPr="00523202"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исле</w:t>
            </w:r>
            <w:r w:rsidRPr="005232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vMerge w:val="restart"/>
          </w:tcPr>
          <w:p w:rsidR="00AA1590" w:rsidRPr="005C3B4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>Всего часов</w:t>
            </w:r>
            <w:r>
              <w:rPr>
                <w:b/>
                <w:sz w:val="20"/>
                <w:szCs w:val="20"/>
              </w:rPr>
              <w:t xml:space="preserve"> **</w:t>
            </w:r>
          </w:p>
        </w:tc>
        <w:tc>
          <w:tcPr>
            <w:tcW w:w="850" w:type="dxa"/>
            <w:vMerge w:val="restart"/>
          </w:tcPr>
          <w:p w:rsidR="00AA1590" w:rsidRPr="00523202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 xml:space="preserve">В т.ч. </w:t>
            </w:r>
            <w:proofErr w:type="gramStart"/>
            <w:r w:rsidRPr="00523202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709" w:type="dxa"/>
            <w:vMerge/>
          </w:tcPr>
          <w:p w:rsidR="00AA1590" w:rsidRPr="005C3B4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A1590" w:rsidRPr="005C3B4B" w:rsidTr="00423264">
        <w:trPr>
          <w:trHeight w:val="1122"/>
        </w:trPr>
        <w:tc>
          <w:tcPr>
            <w:tcW w:w="3652" w:type="dxa"/>
            <w:vMerge/>
          </w:tcPr>
          <w:p w:rsidR="00AA1590" w:rsidRPr="005C3B4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A1590" w:rsidRPr="005C3B4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AA1590" w:rsidRPr="00523202" w:rsidRDefault="00BF029E" w:rsidP="002A18BD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AA1590" w:rsidRPr="00523202">
              <w:rPr>
                <w:sz w:val="20"/>
                <w:szCs w:val="20"/>
              </w:rPr>
              <w:t xml:space="preserve">рактические </w:t>
            </w:r>
            <w:r w:rsidR="002A18BD">
              <w:rPr>
                <w:sz w:val="20"/>
                <w:szCs w:val="20"/>
              </w:rPr>
              <w:t>работы</w:t>
            </w:r>
            <w:r w:rsidR="00AA1590" w:rsidRPr="00523202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1134" w:type="dxa"/>
          </w:tcPr>
          <w:p w:rsidR="00AA1590" w:rsidRPr="00571AA5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  <w:proofErr w:type="gramStart"/>
            <w:r w:rsidRPr="00571AA5">
              <w:rPr>
                <w:sz w:val="20"/>
                <w:szCs w:val="20"/>
              </w:rPr>
              <w:t>Контрол ьные</w:t>
            </w:r>
            <w:proofErr w:type="gramEnd"/>
            <w:r w:rsidRPr="00571AA5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851" w:type="dxa"/>
            <w:vMerge/>
          </w:tcPr>
          <w:p w:rsidR="00AA1590" w:rsidRPr="005C3B4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AA1590" w:rsidRPr="00523202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AA1590" w:rsidRPr="005C3B4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7A03" w:rsidRPr="005C3B4B" w:rsidTr="00423264">
        <w:tc>
          <w:tcPr>
            <w:tcW w:w="3652" w:type="dxa"/>
          </w:tcPr>
          <w:p w:rsidR="00A17A03" w:rsidRPr="00523202" w:rsidRDefault="00A17A03" w:rsidP="00F55789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17A03" w:rsidRPr="00523202" w:rsidRDefault="00A17A03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A17A03" w:rsidRPr="00523202" w:rsidRDefault="00A17A03" w:rsidP="00F55789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A17A03" w:rsidRPr="00523202" w:rsidRDefault="00A17A03" w:rsidP="00F557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17A03" w:rsidRPr="00523202" w:rsidRDefault="00A17A03" w:rsidP="00F55789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A17A03" w:rsidRPr="00523202" w:rsidRDefault="00A17A03" w:rsidP="00F55789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A17A03" w:rsidRPr="00523202" w:rsidRDefault="00A17A03" w:rsidP="00F55789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6</w:t>
            </w:r>
          </w:p>
        </w:tc>
      </w:tr>
      <w:tr w:rsidR="007B39CF" w:rsidRPr="005C3B4B" w:rsidTr="00423264">
        <w:tc>
          <w:tcPr>
            <w:tcW w:w="9464" w:type="dxa"/>
            <w:gridSpan w:val="7"/>
          </w:tcPr>
          <w:p w:rsidR="007B39CF" w:rsidRPr="007B39CF" w:rsidRDefault="007B39CF" w:rsidP="00F55789">
            <w:pPr>
              <w:jc w:val="center"/>
              <w:rPr>
                <w:b/>
                <w:sz w:val="20"/>
                <w:szCs w:val="20"/>
              </w:rPr>
            </w:pPr>
            <w:r w:rsidRPr="007B39CF">
              <w:rPr>
                <w:b/>
                <w:sz w:val="20"/>
                <w:szCs w:val="20"/>
              </w:rPr>
              <w:t>Основное содержание</w:t>
            </w:r>
          </w:p>
        </w:tc>
      </w:tr>
      <w:tr w:rsidR="00D95EB3" w:rsidRPr="005C3B4B" w:rsidTr="00423264">
        <w:tc>
          <w:tcPr>
            <w:tcW w:w="3652" w:type="dxa"/>
          </w:tcPr>
          <w:p w:rsidR="00D95EB3" w:rsidRPr="0023000F" w:rsidRDefault="00691E54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Введение</w:t>
            </w:r>
          </w:p>
        </w:tc>
        <w:tc>
          <w:tcPr>
            <w:tcW w:w="992" w:type="dxa"/>
          </w:tcPr>
          <w:p w:rsidR="00D95EB3" w:rsidRPr="00282C34" w:rsidRDefault="00691E54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6" w:type="dxa"/>
          </w:tcPr>
          <w:p w:rsidR="00D95EB3" w:rsidRPr="00EE2F90" w:rsidRDefault="00D95EB3" w:rsidP="00F55789">
            <w:pPr>
              <w:jc w:val="center"/>
            </w:pPr>
          </w:p>
        </w:tc>
        <w:tc>
          <w:tcPr>
            <w:tcW w:w="1134" w:type="dxa"/>
          </w:tcPr>
          <w:p w:rsidR="00D95EB3" w:rsidRPr="00F42131" w:rsidRDefault="00D95EB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95EB3" w:rsidRPr="00AA1590" w:rsidRDefault="00D95EB3" w:rsidP="002B2541">
            <w:pPr>
              <w:jc w:val="center"/>
            </w:pPr>
          </w:p>
        </w:tc>
        <w:tc>
          <w:tcPr>
            <w:tcW w:w="850" w:type="dxa"/>
          </w:tcPr>
          <w:p w:rsidR="00D95EB3" w:rsidRPr="00AA1590" w:rsidRDefault="00D95EB3" w:rsidP="00F55789">
            <w:pPr>
              <w:jc w:val="center"/>
            </w:pPr>
          </w:p>
        </w:tc>
        <w:tc>
          <w:tcPr>
            <w:tcW w:w="709" w:type="dxa"/>
          </w:tcPr>
          <w:p w:rsidR="00D95EB3" w:rsidRPr="00AA1590" w:rsidRDefault="00D95EB3" w:rsidP="00F55789">
            <w:pPr>
              <w:jc w:val="center"/>
            </w:pPr>
          </w:p>
        </w:tc>
      </w:tr>
      <w:tr w:rsidR="00D95EB3" w:rsidRPr="005C3B4B" w:rsidTr="00423264">
        <w:tc>
          <w:tcPr>
            <w:tcW w:w="3652" w:type="dxa"/>
          </w:tcPr>
          <w:p w:rsidR="00D95EB3" w:rsidRPr="00691E54" w:rsidRDefault="00517128" w:rsidP="007B39C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17128">
              <w:rPr>
                <w:rFonts w:eastAsiaTheme="minorHAnsi"/>
                <w:lang w:eastAsia="en-US"/>
              </w:rPr>
              <w:t>Психология жизнестойкости</w:t>
            </w:r>
          </w:p>
        </w:tc>
        <w:tc>
          <w:tcPr>
            <w:tcW w:w="992" w:type="dxa"/>
          </w:tcPr>
          <w:p w:rsidR="00D95EB3" w:rsidRPr="00282C34" w:rsidRDefault="00517128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276" w:type="dxa"/>
          </w:tcPr>
          <w:p w:rsidR="00D95EB3" w:rsidRPr="00EE2F90" w:rsidRDefault="00C0518B" w:rsidP="00F55789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D95EB3" w:rsidRDefault="00D95EB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95EB3" w:rsidRPr="00AA1590" w:rsidRDefault="00D95EB3" w:rsidP="00F55789">
            <w:pPr>
              <w:jc w:val="center"/>
            </w:pPr>
          </w:p>
        </w:tc>
        <w:tc>
          <w:tcPr>
            <w:tcW w:w="850" w:type="dxa"/>
          </w:tcPr>
          <w:p w:rsidR="00D95EB3" w:rsidRPr="00AA1590" w:rsidRDefault="00D95EB3" w:rsidP="00F55789">
            <w:pPr>
              <w:jc w:val="center"/>
            </w:pPr>
          </w:p>
        </w:tc>
        <w:tc>
          <w:tcPr>
            <w:tcW w:w="709" w:type="dxa"/>
          </w:tcPr>
          <w:p w:rsidR="00D95EB3" w:rsidRPr="00AA1590" w:rsidRDefault="00D95EB3" w:rsidP="00F55789">
            <w:pPr>
              <w:jc w:val="center"/>
            </w:pPr>
          </w:p>
        </w:tc>
      </w:tr>
      <w:tr w:rsidR="00D95EB3" w:rsidRPr="005C3B4B" w:rsidTr="00423264">
        <w:tc>
          <w:tcPr>
            <w:tcW w:w="3652" w:type="dxa"/>
          </w:tcPr>
          <w:p w:rsidR="00D95EB3" w:rsidRPr="0023000F" w:rsidRDefault="00517128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17128">
              <w:rPr>
                <w:rFonts w:eastAsiaTheme="minorHAnsi"/>
                <w:lang w:eastAsia="en-US"/>
              </w:rPr>
              <w:t>Психология общения</w:t>
            </w:r>
          </w:p>
        </w:tc>
        <w:tc>
          <w:tcPr>
            <w:tcW w:w="992" w:type="dxa"/>
          </w:tcPr>
          <w:p w:rsidR="00D95EB3" w:rsidRPr="00282C34" w:rsidRDefault="00517128" w:rsidP="005171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276" w:type="dxa"/>
          </w:tcPr>
          <w:p w:rsidR="00D95EB3" w:rsidRPr="00EE2F90" w:rsidRDefault="00C0518B" w:rsidP="00F55789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95EB3" w:rsidRPr="00F42131" w:rsidRDefault="00FF138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D95EB3" w:rsidRPr="00AA1590" w:rsidRDefault="00D95EB3" w:rsidP="00F55789">
            <w:pPr>
              <w:jc w:val="center"/>
            </w:pPr>
          </w:p>
        </w:tc>
        <w:tc>
          <w:tcPr>
            <w:tcW w:w="850" w:type="dxa"/>
          </w:tcPr>
          <w:p w:rsidR="00D95EB3" w:rsidRPr="00AA1590" w:rsidRDefault="00D95EB3" w:rsidP="00F55789">
            <w:pPr>
              <w:jc w:val="center"/>
            </w:pPr>
          </w:p>
        </w:tc>
        <w:tc>
          <w:tcPr>
            <w:tcW w:w="709" w:type="dxa"/>
          </w:tcPr>
          <w:p w:rsidR="00D95EB3" w:rsidRPr="00AA1590" w:rsidRDefault="00D95EB3" w:rsidP="00F55789">
            <w:pPr>
              <w:jc w:val="center"/>
            </w:pPr>
          </w:p>
        </w:tc>
      </w:tr>
      <w:tr w:rsidR="00D95EB3" w:rsidRPr="005C3B4B" w:rsidTr="00423264">
        <w:tc>
          <w:tcPr>
            <w:tcW w:w="3652" w:type="dxa"/>
          </w:tcPr>
          <w:p w:rsidR="00D95EB3" w:rsidRPr="0023000F" w:rsidRDefault="00517128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17128">
              <w:rPr>
                <w:rFonts w:eastAsiaTheme="minorHAnsi"/>
                <w:lang w:eastAsia="en-US"/>
              </w:rPr>
              <w:t>Психология конфликта</w:t>
            </w:r>
          </w:p>
        </w:tc>
        <w:tc>
          <w:tcPr>
            <w:tcW w:w="992" w:type="dxa"/>
          </w:tcPr>
          <w:p w:rsidR="00D95EB3" w:rsidRPr="00282C34" w:rsidRDefault="00517128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276" w:type="dxa"/>
          </w:tcPr>
          <w:p w:rsidR="00D95EB3" w:rsidRPr="00EE2F90" w:rsidRDefault="00C0518B" w:rsidP="00F55789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95EB3" w:rsidRPr="00F42131" w:rsidRDefault="00D95EB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95EB3" w:rsidRPr="00AA1590" w:rsidRDefault="00D95EB3" w:rsidP="00F55789">
            <w:pPr>
              <w:jc w:val="center"/>
            </w:pPr>
          </w:p>
        </w:tc>
        <w:tc>
          <w:tcPr>
            <w:tcW w:w="850" w:type="dxa"/>
          </w:tcPr>
          <w:p w:rsidR="00D95EB3" w:rsidRPr="00AA1590" w:rsidRDefault="00D95EB3" w:rsidP="00F55789">
            <w:pPr>
              <w:jc w:val="center"/>
            </w:pPr>
          </w:p>
        </w:tc>
        <w:tc>
          <w:tcPr>
            <w:tcW w:w="709" w:type="dxa"/>
          </w:tcPr>
          <w:p w:rsidR="00D95EB3" w:rsidRPr="00AA1590" w:rsidRDefault="00D95EB3" w:rsidP="00F55789">
            <w:pPr>
              <w:jc w:val="center"/>
            </w:pPr>
          </w:p>
        </w:tc>
      </w:tr>
      <w:tr w:rsidR="00D95EB3" w:rsidRPr="005C3B4B" w:rsidTr="00423264">
        <w:tc>
          <w:tcPr>
            <w:tcW w:w="3652" w:type="dxa"/>
          </w:tcPr>
          <w:p w:rsidR="00D95EB3" w:rsidRPr="0023000F" w:rsidRDefault="00517128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17128">
              <w:rPr>
                <w:rFonts w:eastAsiaTheme="minorHAnsi"/>
                <w:lang w:eastAsia="en-US"/>
              </w:rPr>
              <w:t>Психология стресса</w:t>
            </w:r>
          </w:p>
        </w:tc>
        <w:tc>
          <w:tcPr>
            <w:tcW w:w="992" w:type="dxa"/>
          </w:tcPr>
          <w:p w:rsidR="00D95EB3" w:rsidRPr="00282C34" w:rsidRDefault="003468CB" w:rsidP="00691E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276" w:type="dxa"/>
          </w:tcPr>
          <w:p w:rsidR="00D95EB3" w:rsidRPr="00BF029E" w:rsidRDefault="00B0073B" w:rsidP="00F55789">
            <w:pPr>
              <w:jc w:val="center"/>
            </w:pPr>
            <w:r w:rsidRPr="00BF029E">
              <w:t>2</w:t>
            </w:r>
          </w:p>
        </w:tc>
        <w:tc>
          <w:tcPr>
            <w:tcW w:w="1134" w:type="dxa"/>
          </w:tcPr>
          <w:p w:rsidR="00D95EB3" w:rsidRPr="00F42131" w:rsidRDefault="00D95EB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95EB3" w:rsidRPr="00AA1590" w:rsidRDefault="00D95EB3" w:rsidP="00F55789">
            <w:pPr>
              <w:jc w:val="center"/>
            </w:pPr>
          </w:p>
        </w:tc>
        <w:tc>
          <w:tcPr>
            <w:tcW w:w="850" w:type="dxa"/>
          </w:tcPr>
          <w:p w:rsidR="00D95EB3" w:rsidRPr="00AA1590" w:rsidRDefault="00D95EB3" w:rsidP="00F55789">
            <w:pPr>
              <w:jc w:val="center"/>
            </w:pPr>
          </w:p>
        </w:tc>
        <w:tc>
          <w:tcPr>
            <w:tcW w:w="709" w:type="dxa"/>
          </w:tcPr>
          <w:p w:rsidR="00D95EB3" w:rsidRPr="00AA1590" w:rsidRDefault="00D95EB3" w:rsidP="007B39CF">
            <w:pPr>
              <w:jc w:val="center"/>
            </w:pPr>
          </w:p>
        </w:tc>
      </w:tr>
      <w:tr w:rsidR="00517128" w:rsidRPr="005C3B4B" w:rsidTr="00423264">
        <w:tc>
          <w:tcPr>
            <w:tcW w:w="3652" w:type="dxa"/>
          </w:tcPr>
          <w:p w:rsidR="00517128" w:rsidRPr="00517128" w:rsidRDefault="00517128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17128">
              <w:rPr>
                <w:rFonts w:eastAsiaTheme="minorHAnsi"/>
                <w:lang w:eastAsia="en-US"/>
              </w:rPr>
              <w:t>Психология личности</w:t>
            </w:r>
          </w:p>
        </w:tc>
        <w:tc>
          <w:tcPr>
            <w:tcW w:w="992" w:type="dxa"/>
          </w:tcPr>
          <w:p w:rsidR="00517128" w:rsidRDefault="003468CB" w:rsidP="00691E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517128" w:rsidRPr="00BF029E" w:rsidRDefault="00C0518B" w:rsidP="00F55789">
            <w:pPr>
              <w:jc w:val="center"/>
            </w:pPr>
            <w:r w:rsidRPr="00BF029E">
              <w:t>1</w:t>
            </w:r>
          </w:p>
        </w:tc>
        <w:tc>
          <w:tcPr>
            <w:tcW w:w="1134" w:type="dxa"/>
          </w:tcPr>
          <w:p w:rsidR="00517128" w:rsidRPr="00F42131" w:rsidRDefault="00517128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517128" w:rsidRPr="00AA1590" w:rsidRDefault="00517128" w:rsidP="00F55789">
            <w:pPr>
              <w:jc w:val="center"/>
            </w:pPr>
          </w:p>
        </w:tc>
        <w:tc>
          <w:tcPr>
            <w:tcW w:w="850" w:type="dxa"/>
          </w:tcPr>
          <w:p w:rsidR="00517128" w:rsidRPr="00AA1590" w:rsidRDefault="00517128" w:rsidP="00F55789">
            <w:pPr>
              <w:jc w:val="center"/>
            </w:pPr>
          </w:p>
        </w:tc>
        <w:tc>
          <w:tcPr>
            <w:tcW w:w="709" w:type="dxa"/>
          </w:tcPr>
          <w:p w:rsidR="00517128" w:rsidRPr="00AA1590" w:rsidRDefault="00517128" w:rsidP="007B39CF">
            <w:pPr>
              <w:jc w:val="center"/>
            </w:pPr>
          </w:p>
        </w:tc>
      </w:tr>
      <w:tr w:rsidR="00A17A03" w:rsidRPr="005C3B4B" w:rsidTr="00423264">
        <w:tc>
          <w:tcPr>
            <w:tcW w:w="3652" w:type="dxa"/>
          </w:tcPr>
          <w:p w:rsidR="00A17A03" w:rsidRPr="00282C34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82C34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A17A03" w:rsidRPr="00282C34" w:rsidRDefault="00517128" w:rsidP="004449F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36</w:t>
            </w:r>
          </w:p>
        </w:tc>
        <w:tc>
          <w:tcPr>
            <w:tcW w:w="1276" w:type="dxa"/>
          </w:tcPr>
          <w:p w:rsidR="00A17A03" w:rsidRPr="00BF029E" w:rsidRDefault="00B0073B" w:rsidP="00E24CB7">
            <w:pPr>
              <w:jc w:val="center"/>
              <w:rPr>
                <w:b/>
              </w:rPr>
            </w:pPr>
            <w:r w:rsidRPr="00BF029E">
              <w:rPr>
                <w:b/>
              </w:rPr>
              <w:t>7</w:t>
            </w:r>
          </w:p>
        </w:tc>
        <w:tc>
          <w:tcPr>
            <w:tcW w:w="1134" w:type="dxa"/>
          </w:tcPr>
          <w:p w:rsidR="00A17A03" w:rsidRDefault="00FF138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A17A03" w:rsidRDefault="00423264" w:rsidP="007B39CF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</w:tcPr>
          <w:p w:rsidR="00A17A03" w:rsidRPr="00423DD9" w:rsidRDefault="00423264" w:rsidP="00F5578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</w:tcPr>
          <w:p w:rsidR="00A17A03" w:rsidRDefault="00423264" w:rsidP="00F5578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A17A03" w:rsidRPr="005C3B4B" w:rsidTr="00423264">
        <w:tc>
          <w:tcPr>
            <w:tcW w:w="9464" w:type="dxa"/>
            <w:gridSpan w:val="7"/>
          </w:tcPr>
          <w:p w:rsidR="00A17A03" w:rsidRPr="00F42131" w:rsidRDefault="00A17A03" w:rsidP="0049372D">
            <w:pPr>
              <w:rPr>
                <w:b/>
              </w:rPr>
            </w:pPr>
            <w:r>
              <w:t xml:space="preserve">Промежуточная аттестация </w:t>
            </w:r>
            <w:r w:rsidR="00AA1590">
              <w:t xml:space="preserve">в форме </w:t>
            </w:r>
            <w:r w:rsidR="007B39CF">
              <w:t>дифференцированного зачета</w:t>
            </w:r>
            <w:r w:rsidR="00423264">
              <w:t xml:space="preserve"> на 1 курсе</w:t>
            </w:r>
          </w:p>
        </w:tc>
      </w:tr>
    </w:tbl>
    <w:p w:rsidR="00A17A03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8E7946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Sect="00A75023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1590" w:rsidRDefault="0063114B" w:rsidP="00AA1590">
      <w:pPr>
        <w:jc w:val="center"/>
        <w:rPr>
          <w:b/>
          <w:bCs/>
        </w:rPr>
      </w:pPr>
      <w:r>
        <w:rPr>
          <w:b/>
          <w:bCs/>
        </w:rPr>
        <w:t xml:space="preserve">3. </w:t>
      </w:r>
      <w:r w:rsidR="00AA1590" w:rsidRPr="0022107E">
        <w:rPr>
          <w:b/>
          <w:bCs/>
        </w:rPr>
        <w:t>СОДЕРЖАНИЕ УЧЕБНОЙ ДИСЦИПЛИНЫ</w:t>
      </w:r>
    </w:p>
    <w:p w:rsidR="000A1E34" w:rsidRPr="000A1E34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4"/>
        <w:gridCol w:w="10207"/>
        <w:gridCol w:w="1418"/>
      </w:tblGrid>
      <w:tr w:rsidR="00E3031A" w:rsidRPr="00452D1F" w:rsidTr="00C54B2F">
        <w:trPr>
          <w:trHeight w:val="650"/>
        </w:trPr>
        <w:tc>
          <w:tcPr>
            <w:tcW w:w="3084" w:type="dxa"/>
          </w:tcPr>
          <w:p w:rsidR="00E3031A" w:rsidRPr="000A1E3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1E3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7" w:type="dxa"/>
          </w:tcPr>
          <w:p w:rsidR="00E3031A" w:rsidRPr="00E3031A" w:rsidRDefault="00E3031A" w:rsidP="00E3031A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E3031A">
              <w:rPr>
                <w:b/>
                <w:bCs/>
              </w:rPr>
              <w:t xml:space="preserve">Содержание учебного материала, лабораторные и практические </w:t>
            </w:r>
            <w:r w:rsidR="00C7399B">
              <w:rPr>
                <w:b/>
                <w:bCs/>
              </w:rPr>
              <w:t>работы</w:t>
            </w:r>
            <w:r w:rsidRPr="00E3031A">
              <w:rPr>
                <w:b/>
                <w:bCs/>
              </w:rPr>
              <w:t xml:space="preserve">, самостоятельная работа </w:t>
            </w:r>
            <w:proofErr w:type="gramStart"/>
            <w:r w:rsidRPr="00E3031A">
              <w:rPr>
                <w:b/>
                <w:bCs/>
              </w:rPr>
              <w:t>обучающихся</w:t>
            </w:r>
            <w:proofErr w:type="gramEnd"/>
            <w:r w:rsidRPr="00E3031A">
              <w:rPr>
                <w:b/>
                <w:bCs/>
              </w:rPr>
              <w:t>, индивидуальный проект</w:t>
            </w:r>
          </w:p>
        </w:tc>
        <w:tc>
          <w:tcPr>
            <w:tcW w:w="1418" w:type="dxa"/>
          </w:tcPr>
          <w:p w:rsidR="00E3031A" w:rsidRPr="00452D1F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2D1F">
              <w:rPr>
                <w:b/>
                <w:bCs/>
              </w:rPr>
              <w:t>Объем часов</w:t>
            </w:r>
          </w:p>
        </w:tc>
      </w:tr>
      <w:tr w:rsidR="00E3031A" w:rsidRPr="00452D1F" w:rsidTr="00C54B2F">
        <w:trPr>
          <w:trHeight w:val="383"/>
        </w:trPr>
        <w:tc>
          <w:tcPr>
            <w:tcW w:w="3084" w:type="dxa"/>
          </w:tcPr>
          <w:p w:rsidR="00E3031A" w:rsidRPr="000A1E3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1E34">
              <w:rPr>
                <w:b/>
                <w:bCs/>
              </w:rPr>
              <w:t>1</w:t>
            </w:r>
          </w:p>
        </w:tc>
        <w:tc>
          <w:tcPr>
            <w:tcW w:w="10207" w:type="dxa"/>
          </w:tcPr>
          <w:p w:rsidR="00E3031A" w:rsidRPr="000A1E3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A1E34">
              <w:rPr>
                <w:bCs/>
              </w:rPr>
              <w:t>2</w:t>
            </w:r>
          </w:p>
        </w:tc>
        <w:tc>
          <w:tcPr>
            <w:tcW w:w="1418" w:type="dxa"/>
          </w:tcPr>
          <w:p w:rsidR="00E3031A" w:rsidRPr="00452D1F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2D1F">
              <w:rPr>
                <w:b/>
                <w:bCs/>
              </w:rPr>
              <w:t>3</w:t>
            </w:r>
          </w:p>
        </w:tc>
      </w:tr>
      <w:tr w:rsidR="00F071F2" w:rsidRPr="00452D1F" w:rsidTr="00C54B2F">
        <w:trPr>
          <w:trHeight w:val="418"/>
        </w:trPr>
        <w:tc>
          <w:tcPr>
            <w:tcW w:w="3084" w:type="dxa"/>
          </w:tcPr>
          <w:p w:rsidR="00F071F2" w:rsidRPr="002B2541" w:rsidRDefault="00F071F2" w:rsidP="002B2541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</w:tc>
        <w:tc>
          <w:tcPr>
            <w:tcW w:w="10207" w:type="dxa"/>
          </w:tcPr>
          <w:p w:rsidR="00F071F2" w:rsidRPr="002E21F1" w:rsidRDefault="00F071F2" w:rsidP="00815F2C">
            <w:pPr>
              <w:rPr>
                <w:b/>
              </w:rPr>
            </w:pPr>
            <w:r w:rsidRPr="002E21F1">
              <w:rPr>
                <w:b/>
              </w:rPr>
              <w:t>Содержание учебного материала</w:t>
            </w:r>
          </w:p>
          <w:p w:rsidR="00F071F2" w:rsidRPr="00F071F2" w:rsidRDefault="00A810B9" w:rsidP="00A810B9">
            <w:r>
              <w:t>Предмет психологии общения. Общение деловое (официальное) и неофициальное.  Культура делового общения.</w:t>
            </w:r>
            <w:r w:rsidR="00F071F2">
              <w:t xml:space="preserve"> </w:t>
            </w:r>
            <w:r w:rsidR="00FD64BB">
              <w:t xml:space="preserve">Значимость и значение общения. Влияние общения на поведение людей. </w:t>
            </w:r>
          </w:p>
        </w:tc>
        <w:tc>
          <w:tcPr>
            <w:tcW w:w="1418" w:type="dxa"/>
          </w:tcPr>
          <w:p w:rsidR="00F071F2" w:rsidRDefault="008A27F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C54B2F" w:rsidRPr="00452D1F" w:rsidTr="00C54B2F">
        <w:trPr>
          <w:trHeight w:val="418"/>
        </w:trPr>
        <w:tc>
          <w:tcPr>
            <w:tcW w:w="3084" w:type="dxa"/>
          </w:tcPr>
          <w:p w:rsidR="00C54B2F" w:rsidRPr="000A1E34" w:rsidRDefault="00C54B2F" w:rsidP="00517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1. </w:t>
            </w:r>
            <w:r w:rsidR="00517128" w:rsidRPr="00517128">
              <w:rPr>
                <w:b/>
                <w:bCs/>
              </w:rPr>
              <w:t>Психология жизнестойкости</w:t>
            </w:r>
          </w:p>
        </w:tc>
        <w:tc>
          <w:tcPr>
            <w:tcW w:w="10207" w:type="dxa"/>
          </w:tcPr>
          <w:p w:rsidR="00C54B2F" w:rsidRDefault="00C54B2F" w:rsidP="00C54B2F">
            <w:pPr>
              <w:rPr>
                <w:b/>
              </w:rPr>
            </w:pPr>
            <w:r w:rsidRPr="00116EFA">
              <w:rPr>
                <w:b/>
              </w:rPr>
              <w:t>Содержание учебного материала</w:t>
            </w:r>
          </w:p>
          <w:p w:rsidR="00C96324" w:rsidRDefault="00C54B2F" w:rsidP="00C54B2F">
            <w:pPr>
              <w:jc w:val="both"/>
            </w:pPr>
            <w:r w:rsidRPr="00AB79A5">
              <w:t xml:space="preserve">Общее понятие </w:t>
            </w:r>
            <w:r w:rsidR="006E0E57">
              <w:t>о жизнестойкости, ее компонентах</w:t>
            </w:r>
            <w:r w:rsidRPr="00AB79A5">
              <w:t xml:space="preserve">. </w:t>
            </w:r>
            <w:r w:rsidR="006E0E57">
              <w:t>Значимость жизнестойкости в жизни человека. Т</w:t>
            </w:r>
            <w:r w:rsidR="006E0E57" w:rsidRPr="006E0E57">
              <w:t>рудные ситуации повседневной жизни</w:t>
            </w:r>
            <w:r w:rsidR="006E0E57">
              <w:t xml:space="preserve">. </w:t>
            </w:r>
            <w:r w:rsidR="00C96324" w:rsidRPr="00C96324">
              <w:t>Стратегии успех</w:t>
            </w:r>
            <w:r w:rsidR="00C96324">
              <w:t>а в трудных жизненных ситуациях.</w:t>
            </w:r>
            <w:r w:rsidR="00C96324" w:rsidRPr="00C96324">
              <w:t xml:space="preserve"> </w:t>
            </w:r>
            <w:r w:rsidR="006E0E57">
              <w:t>Содержание понятий:</w:t>
            </w:r>
            <w:r w:rsidR="00C96324">
              <w:t xml:space="preserve"> сложная жизненная ситуация, </w:t>
            </w:r>
            <w:r w:rsidR="006E0E57">
              <w:t xml:space="preserve"> </w:t>
            </w:r>
            <w:r w:rsidR="006E0E57" w:rsidRPr="006E0E57">
              <w:t>личностные ресурс</w:t>
            </w:r>
            <w:r w:rsidR="006E0E57">
              <w:t xml:space="preserve">ы, </w:t>
            </w:r>
            <w:r w:rsidR="00C96324" w:rsidRPr="00C96324">
              <w:t>индивидуальн</w:t>
            </w:r>
            <w:r w:rsidR="00C96324">
              <w:t>ые</w:t>
            </w:r>
            <w:r w:rsidR="00C96324" w:rsidRPr="00C96324">
              <w:t xml:space="preserve"> стратегии поведения в сложной жизненной ситуации</w:t>
            </w:r>
            <w:r w:rsidR="00C96324">
              <w:t xml:space="preserve">, </w:t>
            </w:r>
            <w:r w:rsidR="00C96324" w:rsidRPr="00C96324">
              <w:t>временн</w:t>
            </w:r>
            <w:r w:rsidR="00C96324">
              <w:t>ая</w:t>
            </w:r>
            <w:r w:rsidR="00C96324" w:rsidRPr="00C96324">
              <w:t xml:space="preserve"> перспектив</w:t>
            </w:r>
            <w:r w:rsidR="00C96324">
              <w:t>а,</w:t>
            </w:r>
            <w:r w:rsidR="00C96324" w:rsidRPr="00C96324">
              <w:t xml:space="preserve"> способност</w:t>
            </w:r>
            <w:r w:rsidR="00C96324">
              <w:t xml:space="preserve">ь к целеполаганию, </w:t>
            </w:r>
            <w:r w:rsidR="00C96324" w:rsidRPr="00C96324">
              <w:t>конструктивны</w:t>
            </w:r>
            <w:r w:rsidR="00C96324">
              <w:t>е</w:t>
            </w:r>
            <w:r w:rsidR="00C96324" w:rsidRPr="00C96324">
              <w:t xml:space="preserve"> способ</w:t>
            </w:r>
            <w:r w:rsidR="00C96324">
              <w:t xml:space="preserve">ы решения сложных жизненных ситуаций, </w:t>
            </w:r>
            <w:r w:rsidR="00C96324" w:rsidRPr="00C96324">
              <w:t>самовыражени</w:t>
            </w:r>
            <w:r w:rsidR="00C96324">
              <w:t>е, совладающее</w:t>
            </w:r>
            <w:r w:rsidR="00C96324" w:rsidRPr="00C96324">
              <w:t xml:space="preserve"> поведени</w:t>
            </w:r>
            <w:r w:rsidR="00C96324">
              <w:t>е,</w:t>
            </w:r>
            <w:r w:rsidR="00C96324" w:rsidRPr="00C96324">
              <w:t xml:space="preserve"> жизнеутверждающи</w:t>
            </w:r>
            <w:r w:rsidR="00C96324">
              <w:t>е</w:t>
            </w:r>
            <w:r w:rsidR="00C96324" w:rsidRPr="00C96324">
              <w:t xml:space="preserve"> установк</w:t>
            </w:r>
            <w:r w:rsidR="00C96324">
              <w:t>и.  Позитивное мышление. Способы и приемы позитивного мышления.</w:t>
            </w:r>
            <w:r w:rsidR="00C75065">
              <w:t xml:space="preserve"> </w:t>
            </w:r>
            <w:r w:rsidR="00C75065" w:rsidRPr="00C75065">
              <w:t>Факторы формирования позитивного мышления</w:t>
            </w:r>
            <w:r w:rsidR="00C75065">
              <w:t>.</w:t>
            </w:r>
            <w:r w:rsidR="0075324C">
              <w:t xml:space="preserve"> </w:t>
            </w:r>
          </w:p>
          <w:p w:rsidR="00517128" w:rsidRDefault="00517128" w:rsidP="00517128">
            <w:pPr>
              <w:rPr>
                <w:b/>
              </w:rPr>
            </w:pPr>
            <w:r w:rsidRPr="00517128">
              <w:rPr>
                <w:b/>
              </w:rPr>
              <w:t>Виды учебной деятельности:</w:t>
            </w:r>
          </w:p>
          <w:p w:rsidR="00C54B2F" w:rsidRPr="00E30A1B" w:rsidRDefault="00C96324" w:rsidP="00F715AC">
            <w:pPr>
              <w:rPr>
                <w:rFonts w:eastAsiaTheme="minorEastAsia"/>
              </w:rPr>
            </w:pPr>
            <w:r w:rsidRPr="00C96324">
              <w:t>Самодиагностика,</w:t>
            </w:r>
            <w:r>
              <w:t xml:space="preserve"> анализ проблемных ситуаций,  решение кейсов,  </w:t>
            </w:r>
            <w:r w:rsidR="00FF1382">
              <w:t>ролевые игры, составление памяток и буклетов.</w:t>
            </w:r>
            <w:r w:rsidR="00517128" w:rsidRPr="00517128">
              <w:t xml:space="preserve"> </w:t>
            </w:r>
          </w:p>
        </w:tc>
        <w:tc>
          <w:tcPr>
            <w:tcW w:w="1418" w:type="dxa"/>
          </w:tcPr>
          <w:p w:rsidR="00C54B2F" w:rsidRPr="00452D1F" w:rsidRDefault="0051712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</w:t>
            </w:r>
          </w:p>
        </w:tc>
      </w:tr>
      <w:tr w:rsidR="00C54B2F" w:rsidRPr="00452D1F" w:rsidTr="00C54B2F">
        <w:trPr>
          <w:trHeight w:val="418"/>
        </w:trPr>
        <w:tc>
          <w:tcPr>
            <w:tcW w:w="3084" w:type="dxa"/>
          </w:tcPr>
          <w:p w:rsidR="00C54B2F" w:rsidRPr="000A1E34" w:rsidRDefault="00517128" w:rsidP="00517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C54B2F">
              <w:rPr>
                <w:b/>
                <w:bCs/>
              </w:rPr>
              <w:t xml:space="preserve">2. </w:t>
            </w:r>
            <w:r w:rsidRPr="00517128">
              <w:rPr>
                <w:b/>
                <w:bCs/>
              </w:rPr>
              <w:t>Психология общения</w:t>
            </w:r>
          </w:p>
        </w:tc>
        <w:tc>
          <w:tcPr>
            <w:tcW w:w="10207" w:type="dxa"/>
          </w:tcPr>
          <w:p w:rsidR="00C54B2F" w:rsidRDefault="00C54B2F" w:rsidP="00C54B2F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  <w:p w:rsidR="00C54B2F" w:rsidRPr="00AB79A5" w:rsidRDefault="00C75065" w:rsidP="00C75065">
            <w:pPr>
              <w:jc w:val="both"/>
            </w:pPr>
            <w:r>
              <w:t xml:space="preserve">Виды социальных взаимодействий. Общение как форма взаимодействия. </w:t>
            </w:r>
            <w:r w:rsidR="00FF1382">
              <w:t xml:space="preserve">Виды, </w:t>
            </w:r>
            <w:r w:rsidRPr="00C75065">
              <w:t>уровни и функции общения.</w:t>
            </w:r>
            <w:r>
              <w:t xml:space="preserve"> </w:t>
            </w:r>
            <w:r w:rsidRPr="00C75065">
              <w:t>Понятия «конструктивное общение», «психологический контакт».</w:t>
            </w:r>
            <w:r>
              <w:t xml:space="preserve"> Ролевое взаимодействие. Возникновение психологических барьеров при взаимодействии. </w:t>
            </w:r>
            <w:r w:rsidRPr="00C75065">
              <w:t>Техники и приемы эффективного общения.</w:t>
            </w:r>
            <w:r>
              <w:t xml:space="preserve"> </w:t>
            </w:r>
            <w:r w:rsidRPr="00C75065">
              <w:t>Правила слушания.</w:t>
            </w:r>
            <w:r>
              <w:t xml:space="preserve"> Методы психологического влияния в процессе общения. Понятие «харизмы». </w:t>
            </w:r>
            <w:r w:rsidR="00F715AC" w:rsidRPr="00F715AC">
              <w:t>Манера общения</w:t>
            </w:r>
            <w:r w:rsidR="00FF1382">
              <w:t xml:space="preserve">, техника </w:t>
            </w:r>
            <w:r w:rsidR="00FF1382" w:rsidRPr="00D30C00">
              <w:t>“</w:t>
            </w:r>
            <w:proofErr w:type="gramStart"/>
            <w:r w:rsidR="00F715AC" w:rsidRPr="00F715AC">
              <w:t>Я-высказывания</w:t>
            </w:r>
            <w:proofErr w:type="gramEnd"/>
            <w:r w:rsidR="00FF1382" w:rsidRPr="00D30C00">
              <w:t>”</w:t>
            </w:r>
            <w:r w:rsidR="00F715AC">
              <w:t>.</w:t>
            </w:r>
          </w:p>
          <w:p w:rsidR="00C54B2F" w:rsidRDefault="00C54B2F" w:rsidP="00C54B2F">
            <w:pPr>
              <w:jc w:val="both"/>
              <w:rPr>
                <w:b/>
              </w:rPr>
            </w:pPr>
            <w:r>
              <w:rPr>
                <w:b/>
              </w:rPr>
              <w:t xml:space="preserve">Практические </w:t>
            </w:r>
            <w:r w:rsidR="00C7399B">
              <w:rPr>
                <w:b/>
              </w:rPr>
              <w:t>работы</w:t>
            </w:r>
            <w:r>
              <w:rPr>
                <w:b/>
              </w:rPr>
              <w:t>:</w:t>
            </w:r>
          </w:p>
          <w:p w:rsidR="00C0518B" w:rsidRDefault="00C0518B" w:rsidP="00C54B2F">
            <w:pPr>
              <w:jc w:val="both"/>
            </w:pPr>
            <w:r w:rsidRPr="00C0518B">
              <w:t>Понятие «общение» в психологии</w:t>
            </w:r>
          </w:p>
          <w:p w:rsidR="00C0518B" w:rsidRDefault="00C0518B" w:rsidP="00C54B2F">
            <w:pPr>
              <w:jc w:val="both"/>
            </w:pPr>
            <w:r w:rsidRPr="00C0518B">
              <w:t>Техники и приемы эффективного общения</w:t>
            </w:r>
          </w:p>
          <w:p w:rsidR="00C75065" w:rsidRDefault="00C75065" w:rsidP="00C75065">
            <w:pPr>
              <w:rPr>
                <w:b/>
              </w:rPr>
            </w:pPr>
            <w:r>
              <w:rPr>
                <w:b/>
              </w:rPr>
              <w:t>Виды учебной деятельности:</w:t>
            </w:r>
          </w:p>
          <w:p w:rsidR="00C54B2F" w:rsidRPr="00F55789" w:rsidRDefault="00C75065" w:rsidP="00C75065">
            <w:pPr>
              <w:jc w:val="both"/>
              <w:rPr>
                <w:rFonts w:eastAsiaTheme="minorEastAsia"/>
              </w:rPr>
            </w:pPr>
            <w:r>
              <w:t xml:space="preserve">Самодиагностика, анализ проблемных ситуаций,  решение кейсов,  ролевые игры. </w:t>
            </w:r>
          </w:p>
        </w:tc>
        <w:tc>
          <w:tcPr>
            <w:tcW w:w="1418" w:type="dxa"/>
          </w:tcPr>
          <w:p w:rsidR="00C54B2F" w:rsidRDefault="00FF138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</w:tr>
      <w:tr w:rsidR="009E737B" w:rsidRPr="000A6D9B" w:rsidTr="00C54B2F">
        <w:tc>
          <w:tcPr>
            <w:tcW w:w="3084" w:type="dxa"/>
          </w:tcPr>
          <w:p w:rsidR="009E737B" w:rsidRPr="000A1E34" w:rsidRDefault="00517128" w:rsidP="009E73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3. </w:t>
            </w:r>
            <w:r w:rsidRPr="00517128">
              <w:rPr>
                <w:b/>
                <w:bCs/>
              </w:rPr>
              <w:t>Психология конфликта</w:t>
            </w:r>
          </w:p>
        </w:tc>
        <w:tc>
          <w:tcPr>
            <w:tcW w:w="10207" w:type="dxa"/>
          </w:tcPr>
          <w:p w:rsidR="009E737B" w:rsidRDefault="009E737B" w:rsidP="00FC373A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  <w:p w:rsidR="00C75065" w:rsidRPr="008D5782" w:rsidRDefault="00C75065" w:rsidP="008D5782">
            <w:pPr>
              <w:jc w:val="both"/>
            </w:pPr>
            <w:r w:rsidRPr="008D5782">
              <w:t xml:space="preserve">Понятия «конфликт», «медиация».  Причины конфликтов в общении. </w:t>
            </w:r>
            <w:proofErr w:type="gramStart"/>
            <w:r w:rsidRPr="008D5782">
              <w:t>Виды конфликтов: внутренние и внешние, межличностные и межгрупповые, социальные, потенциальные и актуальные, прямые и опосредованные, конструктивные и деструктивные, вертикальные и горизонтальные, предметные и личностные, ролевые, мотивационные.</w:t>
            </w:r>
            <w:proofErr w:type="gramEnd"/>
            <w:r w:rsidRPr="008D5782">
              <w:t xml:space="preserve"> </w:t>
            </w:r>
            <w:r w:rsidR="008D5782" w:rsidRPr="008D5782">
              <w:t xml:space="preserve">Динамика межличностного конфликта и его последствия. </w:t>
            </w:r>
            <w:r w:rsidRPr="008D5782">
              <w:t>Структура конфликта: а) объект конфликтной ситуации б) цели, субъективные мотивы его участников в) оппоненты, конкретные лица, являющиеся его участниками; г) подлинные причины, которые важно суметь отличить от непосредственного повода столкновения. Стадии протекания конфликта. Стратегии поведения в конфликтных ситуациях: избегание, конкуренция, сотрудничество, компромисс. Технологии разрешения конфликтов.</w:t>
            </w:r>
          </w:p>
          <w:p w:rsidR="009E737B" w:rsidRDefault="009E737B" w:rsidP="00FC373A">
            <w:pPr>
              <w:jc w:val="both"/>
              <w:rPr>
                <w:b/>
              </w:rPr>
            </w:pPr>
            <w:r>
              <w:rPr>
                <w:b/>
              </w:rPr>
              <w:t xml:space="preserve">Практические </w:t>
            </w:r>
            <w:r w:rsidR="00C7399B">
              <w:rPr>
                <w:b/>
              </w:rPr>
              <w:t>работы</w:t>
            </w:r>
            <w:r>
              <w:rPr>
                <w:b/>
              </w:rPr>
              <w:t>:</w:t>
            </w:r>
          </w:p>
          <w:p w:rsidR="00C0518B" w:rsidRDefault="00C0518B" w:rsidP="000325C7">
            <w:r w:rsidRPr="00C0518B">
              <w:t>Типология конфликтов</w:t>
            </w:r>
          </w:p>
          <w:p w:rsidR="000325C7" w:rsidRPr="00C75065" w:rsidRDefault="000325C7" w:rsidP="000325C7">
            <w:r w:rsidRPr="00C75065">
              <w:t>Анализ конфликта и возможностей его разрешения.</w:t>
            </w:r>
          </w:p>
          <w:p w:rsidR="00C75065" w:rsidRDefault="00C75065" w:rsidP="00C75065">
            <w:pPr>
              <w:rPr>
                <w:b/>
              </w:rPr>
            </w:pPr>
            <w:r>
              <w:rPr>
                <w:b/>
              </w:rPr>
              <w:t>Виды учебной деятельности:</w:t>
            </w:r>
          </w:p>
          <w:p w:rsidR="009E737B" w:rsidRPr="004C5C04" w:rsidRDefault="00C75065" w:rsidP="00C7506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t xml:space="preserve">Самодиагностика, анализ проблемных ситуаций,  решение кейсов,  ролевые игры. </w:t>
            </w:r>
          </w:p>
        </w:tc>
        <w:tc>
          <w:tcPr>
            <w:tcW w:w="1418" w:type="dxa"/>
          </w:tcPr>
          <w:p w:rsidR="009E737B" w:rsidRPr="00452D1F" w:rsidRDefault="00C75065" w:rsidP="00691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9E737B" w:rsidRPr="000A6D9B" w:rsidTr="00C54B2F">
        <w:tc>
          <w:tcPr>
            <w:tcW w:w="3084" w:type="dxa"/>
          </w:tcPr>
          <w:p w:rsidR="009E737B" w:rsidRPr="000A1E34" w:rsidRDefault="009E737B" w:rsidP="00517128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517128">
              <w:rPr>
                <w:b/>
                <w:bCs/>
              </w:rPr>
              <w:t xml:space="preserve">4. </w:t>
            </w:r>
            <w:r w:rsidR="00517128" w:rsidRPr="00517128">
              <w:rPr>
                <w:b/>
                <w:bCs/>
              </w:rPr>
              <w:t>Психология стресса</w:t>
            </w:r>
          </w:p>
        </w:tc>
        <w:tc>
          <w:tcPr>
            <w:tcW w:w="10207" w:type="dxa"/>
          </w:tcPr>
          <w:p w:rsidR="009E737B" w:rsidRDefault="009E737B" w:rsidP="00FC373A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  <w:p w:rsidR="009E737B" w:rsidRPr="00CA29FE" w:rsidRDefault="003468CB" w:rsidP="00FC373A">
            <w:pPr>
              <w:jc w:val="both"/>
            </w:pPr>
            <w:r>
              <w:t>Эмоции и чувства, понятие аффекта. Влияние эмоци</w:t>
            </w:r>
            <w:r w:rsidR="000325C7">
              <w:t>й и чувств</w:t>
            </w:r>
            <w:r>
              <w:t xml:space="preserve"> на поведение человека.  </w:t>
            </w:r>
            <w:r w:rsidR="008D5782" w:rsidRPr="008D5782">
              <w:t>Понятие стресса в психологии. Стрессы повседневной жизни</w:t>
            </w:r>
            <w:r w:rsidR="008D5782">
              <w:t xml:space="preserve">. </w:t>
            </w:r>
            <w:r>
              <w:t xml:space="preserve"> </w:t>
            </w:r>
            <w:r w:rsidR="000325C7">
              <w:t xml:space="preserve">Стресс </w:t>
            </w:r>
            <w:r w:rsidR="000325C7" w:rsidRPr="008D5782">
              <w:t>“</w:t>
            </w:r>
            <w:r w:rsidR="000325C7">
              <w:t>кролика</w:t>
            </w:r>
            <w:r w:rsidR="000325C7" w:rsidRPr="008D5782">
              <w:t>”</w:t>
            </w:r>
            <w:r w:rsidR="000325C7">
              <w:t xml:space="preserve"> и стресс</w:t>
            </w:r>
            <w:r w:rsidR="000325C7" w:rsidRPr="008D5782">
              <w:t xml:space="preserve"> “</w:t>
            </w:r>
            <w:r w:rsidR="000325C7">
              <w:t>льва</w:t>
            </w:r>
            <w:r w:rsidR="000325C7" w:rsidRPr="008D5782">
              <w:t>”</w:t>
            </w:r>
            <w:r w:rsidR="000325C7">
              <w:t xml:space="preserve">.  </w:t>
            </w:r>
            <w:r>
              <w:t xml:space="preserve">Влияние стресса на организм человека. Самоконтроль и саморегуляция эмоциональных состояний. </w:t>
            </w:r>
            <w:r w:rsidR="008D5782" w:rsidRPr="008D5782">
              <w:t>Регуляция стресса</w:t>
            </w:r>
            <w:r w:rsidR="008D5782">
              <w:t xml:space="preserve">. </w:t>
            </w:r>
            <w:r w:rsidR="008D5782" w:rsidRPr="008D5782">
              <w:t>Техники саморегуляции</w:t>
            </w:r>
            <w:r w:rsidR="008D5782">
              <w:t>. П</w:t>
            </w:r>
            <w:r w:rsidR="008D5782" w:rsidRPr="008D5782">
              <w:t>рием</w:t>
            </w:r>
            <w:r w:rsidR="008D5782">
              <w:t>ы</w:t>
            </w:r>
            <w:r w:rsidR="008D5782" w:rsidRPr="008D5782">
              <w:t xml:space="preserve"> снижения эмоционального напряжения</w:t>
            </w:r>
            <w:r w:rsidR="008D5782">
              <w:t>.</w:t>
            </w:r>
            <w:r>
              <w:t xml:space="preserve"> Способы укрепления психического здоровья. </w:t>
            </w:r>
          </w:p>
          <w:p w:rsidR="009E737B" w:rsidRDefault="009E737B" w:rsidP="00FC373A">
            <w:pPr>
              <w:jc w:val="both"/>
              <w:rPr>
                <w:b/>
              </w:rPr>
            </w:pPr>
            <w:r>
              <w:rPr>
                <w:b/>
              </w:rPr>
              <w:t xml:space="preserve">Практические </w:t>
            </w:r>
            <w:r w:rsidR="00C7399B">
              <w:rPr>
                <w:b/>
              </w:rPr>
              <w:t>работы</w:t>
            </w:r>
            <w:r>
              <w:rPr>
                <w:b/>
              </w:rPr>
              <w:t>:</w:t>
            </w:r>
          </w:p>
          <w:p w:rsidR="00C0518B" w:rsidRDefault="00C0518B" w:rsidP="00FC373A">
            <w:pPr>
              <w:jc w:val="both"/>
            </w:pPr>
            <w:r w:rsidRPr="00C0518B">
              <w:t>Стрессы в нашей жизни</w:t>
            </w:r>
          </w:p>
          <w:p w:rsidR="00C0518B" w:rsidRDefault="00C0518B" w:rsidP="00FC373A">
            <w:pPr>
              <w:jc w:val="both"/>
            </w:pPr>
            <w:r w:rsidRPr="00C0518B">
              <w:t>Эмоции и чувства</w:t>
            </w:r>
          </w:p>
          <w:p w:rsidR="00C75065" w:rsidRDefault="00C75065" w:rsidP="00C75065">
            <w:pPr>
              <w:rPr>
                <w:b/>
              </w:rPr>
            </w:pPr>
            <w:r>
              <w:rPr>
                <w:b/>
              </w:rPr>
              <w:t>Виды учебной деятельности:</w:t>
            </w:r>
          </w:p>
          <w:p w:rsidR="009E737B" w:rsidRPr="004C5C04" w:rsidRDefault="00C75065" w:rsidP="00C7506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t>Самодиагностика, анализ проблемных ситуаций,  решение кейсов,  ролевые игры</w:t>
            </w:r>
            <w:r w:rsidR="008D5782">
              <w:t xml:space="preserve">, </w:t>
            </w:r>
            <w:r w:rsidR="008D5782" w:rsidRPr="008D5782">
              <w:t>отработка релаксационных упражнений</w:t>
            </w:r>
            <w:r>
              <w:t xml:space="preserve">. </w:t>
            </w:r>
          </w:p>
        </w:tc>
        <w:tc>
          <w:tcPr>
            <w:tcW w:w="1418" w:type="dxa"/>
          </w:tcPr>
          <w:p w:rsidR="009E737B" w:rsidRPr="00452D1F" w:rsidRDefault="003468CB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9E737B" w:rsidRPr="000A6D9B" w:rsidTr="00C54B2F">
        <w:tc>
          <w:tcPr>
            <w:tcW w:w="3084" w:type="dxa"/>
          </w:tcPr>
          <w:p w:rsidR="009E737B" w:rsidRPr="000A1E34" w:rsidRDefault="009E737B" w:rsidP="00517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517128">
              <w:rPr>
                <w:b/>
                <w:bCs/>
              </w:rPr>
              <w:t xml:space="preserve">5. </w:t>
            </w:r>
            <w:r w:rsidR="00517128" w:rsidRPr="00517128">
              <w:rPr>
                <w:b/>
                <w:bCs/>
              </w:rPr>
              <w:t>Психология личности</w:t>
            </w:r>
          </w:p>
        </w:tc>
        <w:tc>
          <w:tcPr>
            <w:tcW w:w="10207" w:type="dxa"/>
          </w:tcPr>
          <w:p w:rsidR="009E737B" w:rsidRDefault="009E737B" w:rsidP="00FC373A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  <w:p w:rsidR="003468CB" w:rsidRDefault="003468CB" w:rsidP="00FC373A">
            <w:pPr>
              <w:jc w:val="both"/>
            </w:pPr>
            <w:r>
              <w:t xml:space="preserve">Понятие личности, индивидуальности. Характер и темперамент. </w:t>
            </w:r>
            <w:r w:rsidR="00E24CB7">
              <w:t xml:space="preserve">Ценности личности. Жизнь как ценность. </w:t>
            </w:r>
            <w:r w:rsidR="0075324C" w:rsidRPr="0075324C">
              <w:t>Личностные ресурсы как фактор совладания с кризисными ситуациями</w:t>
            </w:r>
            <w:r w:rsidR="0075324C">
              <w:t>.</w:t>
            </w:r>
          </w:p>
          <w:p w:rsidR="009E737B" w:rsidRDefault="009E737B" w:rsidP="00C0518B">
            <w:pPr>
              <w:tabs>
                <w:tab w:val="left" w:pos="3016"/>
              </w:tabs>
              <w:jc w:val="both"/>
              <w:rPr>
                <w:b/>
              </w:rPr>
            </w:pPr>
            <w:r>
              <w:rPr>
                <w:b/>
              </w:rPr>
              <w:t xml:space="preserve">Практические </w:t>
            </w:r>
            <w:r w:rsidR="00C7399B">
              <w:rPr>
                <w:b/>
              </w:rPr>
              <w:t>работы</w:t>
            </w:r>
            <w:r>
              <w:rPr>
                <w:b/>
              </w:rPr>
              <w:t>:</w:t>
            </w:r>
            <w:r w:rsidR="00C0518B">
              <w:rPr>
                <w:b/>
              </w:rPr>
              <w:tab/>
            </w:r>
          </w:p>
          <w:p w:rsidR="00C0518B" w:rsidRDefault="00B0073B" w:rsidP="00C0518B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/>
              </w:rPr>
            </w:pPr>
            <w:r>
              <w:rPr>
                <w:rFonts w:eastAsiaTheme="minorHAnsi"/>
                <w:bCs/>
                <w:lang w:eastAsia="en-US"/>
              </w:rPr>
              <w:t>Ценности личности</w:t>
            </w:r>
          </w:p>
          <w:p w:rsidR="00C75065" w:rsidRDefault="00C75065" w:rsidP="00C75065">
            <w:pPr>
              <w:rPr>
                <w:b/>
              </w:rPr>
            </w:pPr>
            <w:r>
              <w:rPr>
                <w:b/>
              </w:rPr>
              <w:t>Виды учебной деятельности:</w:t>
            </w:r>
          </w:p>
          <w:p w:rsidR="009E737B" w:rsidRPr="004C5C04" w:rsidRDefault="00C75065" w:rsidP="00C75065">
            <w:pPr>
              <w:jc w:val="both"/>
              <w:rPr>
                <w:rFonts w:eastAsiaTheme="minorEastAsia"/>
              </w:rPr>
            </w:pPr>
            <w:r>
              <w:t xml:space="preserve">Самодиагностика, анализ проблемных ситуаций,  решение кейсов,  ролевые игры. </w:t>
            </w:r>
          </w:p>
        </w:tc>
        <w:tc>
          <w:tcPr>
            <w:tcW w:w="1418" w:type="dxa"/>
          </w:tcPr>
          <w:p w:rsidR="009E737B" w:rsidRPr="00511509" w:rsidRDefault="00511509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11509">
              <w:rPr>
                <w:b/>
                <w:bCs/>
              </w:rPr>
              <w:t>7</w:t>
            </w:r>
          </w:p>
        </w:tc>
      </w:tr>
      <w:tr w:rsidR="009E737B" w:rsidRPr="000A6D9B" w:rsidTr="00C54B2F">
        <w:tc>
          <w:tcPr>
            <w:tcW w:w="3084" w:type="dxa"/>
          </w:tcPr>
          <w:p w:rsidR="009E737B" w:rsidRPr="00CC17A9" w:rsidRDefault="009E737B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7" w:type="dxa"/>
          </w:tcPr>
          <w:p w:rsidR="009E737B" w:rsidRPr="00744ABC" w:rsidRDefault="009E737B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44ABC">
              <w:rPr>
                <w:rFonts w:eastAsiaTheme="minorHAnsi"/>
                <w:b/>
                <w:bCs/>
                <w:lang w:eastAsia="en-US"/>
              </w:rPr>
              <w:t>Итого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аудиторных часов</w:t>
            </w:r>
          </w:p>
        </w:tc>
        <w:tc>
          <w:tcPr>
            <w:tcW w:w="1418" w:type="dxa"/>
          </w:tcPr>
          <w:p w:rsidR="009E737B" w:rsidRDefault="00F53B41" w:rsidP="00A65D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</w:tr>
      <w:tr w:rsidR="009E737B" w:rsidRPr="000A6D9B" w:rsidTr="00C54B2F">
        <w:tc>
          <w:tcPr>
            <w:tcW w:w="3084" w:type="dxa"/>
          </w:tcPr>
          <w:p w:rsidR="009E737B" w:rsidRPr="00CC17A9" w:rsidRDefault="009E737B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7" w:type="dxa"/>
          </w:tcPr>
          <w:p w:rsidR="009E737B" w:rsidRPr="00744ABC" w:rsidRDefault="009E737B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Практическая работа</w:t>
            </w:r>
          </w:p>
        </w:tc>
        <w:tc>
          <w:tcPr>
            <w:tcW w:w="1418" w:type="dxa"/>
          </w:tcPr>
          <w:p w:rsidR="009E737B" w:rsidRDefault="00BF029E" w:rsidP="00A65D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</w:tbl>
    <w:p w:rsidR="005546CA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106A4C" w:rsidRPr="003A4DBF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iCs/>
          <w:lang w:eastAsia="en-US"/>
        </w:rPr>
      </w:pPr>
      <w:proofErr w:type="gramStart"/>
      <w:r w:rsidRPr="003A4DBF">
        <w:rPr>
          <w:rFonts w:eastAsiaTheme="minorHAnsi"/>
          <w:b/>
          <w:iCs/>
          <w:lang w:eastAsia="en-US"/>
        </w:rPr>
        <w:t>Индивидуальные проекты</w:t>
      </w:r>
      <w:proofErr w:type="gramEnd"/>
      <w:r w:rsidRPr="003A4DBF">
        <w:rPr>
          <w:rFonts w:eastAsiaTheme="minorHAnsi"/>
          <w:b/>
          <w:iCs/>
          <w:lang w:eastAsia="en-US"/>
        </w:rPr>
        <w:t>:</w:t>
      </w:r>
    </w:p>
    <w:p w:rsidR="00CA29FE" w:rsidRDefault="00F53B41" w:rsidP="00106A4C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>
        <w:rPr>
          <w:rFonts w:eastAsiaTheme="minorHAnsi"/>
          <w:iCs/>
          <w:lang w:eastAsia="en-US"/>
        </w:rPr>
        <w:t>Ценности личности (</w:t>
      </w:r>
      <w:r w:rsidR="00292AA5">
        <w:rPr>
          <w:rFonts w:eastAsiaTheme="minorHAnsi"/>
          <w:iCs/>
          <w:lang w:eastAsia="en-US"/>
        </w:rPr>
        <w:t>анализ данных социологического опроса/</w:t>
      </w:r>
      <w:r>
        <w:rPr>
          <w:rFonts w:eastAsiaTheme="minorHAnsi"/>
          <w:iCs/>
          <w:lang w:eastAsia="en-US"/>
        </w:rPr>
        <w:t>оформление стенда).</w:t>
      </w:r>
    </w:p>
    <w:p w:rsidR="00F53B41" w:rsidRPr="00C0518B" w:rsidRDefault="00F53B41" w:rsidP="00106A4C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C0518B">
        <w:rPr>
          <w:rFonts w:eastAsiaTheme="minorHAnsi"/>
          <w:iCs/>
          <w:lang w:eastAsia="en-US"/>
        </w:rPr>
        <w:t>Жизнь как ценность (</w:t>
      </w:r>
      <w:r w:rsidR="00292AA5" w:rsidRPr="00C0518B">
        <w:rPr>
          <w:rFonts w:eastAsiaTheme="minorHAnsi"/>
          <w:iCs/>
          <w:lang w:eastAsia="en-US"/>
        </w:rPr>
        <w:t>статья в газету</w:t>
      </w:r>
      <w:r w:rsidRPr="00C0518B">
        <w:rPr>
          <w:rFonts w:eastAsiaTheme="minorHAnsi"/>
          <w:iCs/>
          <w:lang w:eastAsia="en-US"/>
        </w:rPr>
        <w:t>).</w:t>
      </w:r>
    </w:p>
    <w:p w:rsidR="00F53B41" w:rsidRPr="00C0518B" w:rsidRDefault="00F53B41" w:rsidP="00106A4C">
      <w:pPr>
        <w:autoSpaceDE w:val="0"/>
        <w:autoSpaceDN w:val="0"/>
        <w:adjustRightInd w:val="0"/>
        <w:jc w:val="both"/>
      </w:pPr>
      <w:r w:rsidRPr="00C0518B">
        <w:t>Техники саморегуляции (оформление стенда</w:t>
      </w:r>
      <w:r w:rsidR="00292AA5" w:rsidRPr="00C0518B">
        <w:t>/виде</w:t>
      </w:r>
      <w:r w:rsidR="00D30C00" w:rsidRPr="00C0518B">
        <w:t>о</w:t>
      </w:r>
      <w:r w:rsidR="00292AA5" w:rsidRPr="00C0518B">
        <w:t>ролик</w:t>
      </w:r>
      <w:r w:rsidRPr="00C0518B">
        <w:t>).</w:t>
      </w:r>
    </w:p>
    <w:p w:rsidR="00F53B41" w:rsidRPr="00C0518B" w:rsidRDefault="00F53B41" w:rsidP="00106A4C">
      <w:pPr>
        <w:autoSpaceDE w:val="0"/>
        <w:autoSpaceDN w:val="0"/>
        <w:adjustRightInd w:val="0"/>
        <w:jc w:val="both"/>
      </w:pPr>
      <w:r w:rsidRPr="00C0518B">
        <w:t>Способы решения конфликта (оформление стенда).</w:t>
      </w:r>
    </w:p>
    <w:p w:rsidR="00F53B41" w:rsidRPr="00C0518B" w:rsidRDefault="00F53B41" w:rsidP="00106A4C">
      <w:pPr>
        <w:autoSpaceDE w:val="0"/>
        <w:autoSpaceDN w:val="0"/>
        <w:adjustRightInd w:val="0"/>
        <w:jc w:val="both"/>
      </w:pPr>
      <w:r w:rsidRPr="00C0518B">
        <w:t>Позитивное мышление (оформление стенда).</w:t>
      </w:r>
    </w:p>
    <w:p w:rsidR="00F53B41" w:rsidRPr="00C0518B" w:rsidRDefault="00F53B41" w:rsidP="00106A4C">
      <w:pPr>
        <w:autoSpaceDE w:val="0"/>
        <w:autoSpaceDN w:val="0"/>
        <w:adjustRightInd w:val="0"/>
        <w:jc w:val="both"/>
      </w:pPr>
      <w:r w:rsidRPr="00C0518B">
        <w:t>Как успешно общаться и налаживать контакты</w:t>
      </w:r>
      <w:r w:rsidR="00292AA5" w:rsidRPr="00C0518B">
        <w:t xml:space="preserve"> (видеоролик/буклет)</w:t>
      </w:r>
      <w:r w:rsidRPr="00C0518B">
        <w:t>.</w:t>
      </w:r>
    </w:p>
    <w:p w:rsidR="00F53B41" w:rsidRPr="00C0518B" w:rsidRDefault="00F53B41" w:rsidP="00106A4C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C0518B">
        <w:rPr>
          <w:rFonts w:eastAsiaTheme="minorHAnsi"/>
          <w:iCs/>
          <w:lang w:eastAsia="en-US"/>
        </w:rPr>
        <w:t>Я люблю жизнь (сценарий акции).</w:t>
      </w:r>
    </w:p>
    <w:p w:rsidR="00292AA5" w:rsidRPr="00C0518B" w:rsidRDefault="00292AA5" w:rsidP="00106A4C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C0518B">
        <w:rPr>
          <w:rFonts w:eastAsiaTheme="minorHAnsi"/>
          <w:iCs/>
          <w:lang w:eastAsia="en-US"/>
        </w:rPr>
        <w:t>Приемы эффективного общения (буклет/стенд/статья в газету).</w:t>
      </w:r>
    </w:p>
    <w:p w:rsidR="00292AA5" w:rsidRPr="00C0518B" w:rsidRDefault="00292AA5" w:rsidP="00292AA5">
      <w:pPr>
        <w:jc w:val="both"/>
      </w:pPr>
      <w:r w:rsidRPr="00C0518B">
        <w:t xml:space="preserve">Кризис: выход есть! </w:t>
      </w:r>
    </w:p>
    <w:p w:rsidR="00292AA5" w:rsidRPr="00C0518B" w:rsidRDefault="00292AA5" w:rsidP="00292AA5">
      <w:pPr>
        <w:jc w:val="both"/>
      </w:pPr>
      <w:r w:rsidRPr="00C0518B">
        <w:t>Стратегии успеха в трудных жизненных ситуациях.</w:t>
      </w:r>
    </w:p>
    <w:p w:rsidR="00707663" w:rsidRPr="00C0518B" w:rsidRDefault="00707663" w:rsidP="00292AA5">
      <w:pPr>
        <w:jc w:val="both"/>
      </w:pPr>
      <w:r w:rsidRPr="00C0518B">
        <w:t>Как стать счастливым</w:t>
      </w:r>
      <w:r w:rsidRPr="00C0518B">
        <w:rPr>
          <w:lang w:val="en-US"/>
        </w:rPr>
        <w:t>?</w:t>
      </w:r>
    </w:p>
    <w:p w:rsidR="00106A4C" w:rsidRDefault="00106A4C" w:rsidP="00106A4C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07663" w:rsidRDefault="00707663" w:rsidP="00106A4C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707663" w:rsidSect="00653D7B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Default="009A5962" w:rsidP="0063114B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9A5962">
        <w:rPr>
          <w:b/>
          <w:caps/>
        </w:rPr>
        <w:t xml:space="preserve">условия реализации  </w:t>
      </w:r>
      <w:r w:rsidR="0063114B" w:rsidRPr="0022107E">
        <w:rPr>
          <w:b/>
          <w:bCs/>
          <w:caps/>
        </w:rPr>
        <w:t>РАБОЧЕЙ программы дисциплины</w:t>
      </w:r>
    </w:p>
    <w:p w:rsidR="009A5962" w:rsidRPr="009A5962" w:rsidRDefault="009A5962" w:rsidP="009A5962"/>
    <w:p w:rsidR="009A5962" w:rsidRDefault="0063114B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4</w:t>
      </w:r>
      <w:r w:rsidR="009A5962">
        <w:rPr>
          <w:rFonts w:eastAsiaTheme="minorHAnsi"/>
          <w:b/>
          <w:lang w:eastAsia="en-US"/>
        </w:rPr>
        <w:t xml:space="preserve">.1 </w:t>
      </w:r>
      <w:r>
        <w:rPr>
          <w:rFonts w:eastAsiaTheme="minorHAnsi"/>
          <w:b/>
          <w:lang w:eastAsia="en-US"/>
        </w:rPr>
        <w:t>Требования к минимальному материально-техническому</w:t>
      </w:r>
      <w:r w:rsidR="009A5962">
        <w:rPr>
          <w:rFonts w:eastAsiaTheme="minorHAnsi"/>
          <w:b/>
          <w:lang w:eastAsia="en-US"/>
        </w:rPr>
        <w:t xml:space="preserve"> обеспеч</w:t>
      </w:r>
      <w:r>
        <w:rPr>
          <w:rFonts w:eastAsiaTheme="minorHAnsi"/>
          <w:b/>
          <w:lang w:eastAsia="en-US"/>
        </w:rPr>
        <w:t>ению</w:t>
      </w:r>
      <w:r w:rsidR="009A5962">
        <w:rPr>
          <w:rFonts w:eastAsiaTheme="minorHAnsi"/>
          <w:b/>
          <w:lang w:eastAsia="en-US"/>
        </w:rPr>
        <w:t xml:space="preserve"> </w:t>
      </w:r>
    </w:p>
    <w:p w:rsidR="0063114B" w:rsidRPr="00423DD9" w:rsidRDefault="0063114B" w:rsidP="00F53B4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16"/>
          <w:szCs w:val="16"/>
        </w:rPr>
      </w:pPr>
      <w:r w:rsidRPr="00423DD9">
        <w:t xml:space="preserve">Реализация программы дисциплины </w:t>
      </w:r>
      <w:r w:rsidR="00E24CB7" w:rsidRPr="00423DD9">
        <w:t xml:space="preserve">проходит в </w:t>
      </w:r>
      <w:r w:rsidRPr="00423DD9">
        <w:t xml:space="preserve"> учебно</w:t>
      </w:r>
      <w:r w:rsidR="00E24CB7" w:rsidRPr="00423DD9">
        <w:t>м</w:t>
      </w:r>
      <w:r w:rsidR="00F53B41" w:rsidRPr="00423DD9">
        <w:t xml:space="preserve"> </w:t>
      </w:r>
      <w:r w:rsidRPr="00423DD9">
        <w:t xml:space="preserve"> кабинет</w:t>
      </w:r>
      <w:r w:rsidR="00F53B41" w:rsidRPr="00423DD9">
        <w:t>е</w:t>
      </w:r>
      <w:r w:rsidRPr="00423DD9">
        <w:t xml:space="preserve"> </w:t>
      </w:r>
      <w:r w:rsidR="00423DD9" w:rsidRPr="00423DD9">
        <w:t xml:space="preserve"> </w:t>
      </w:r>
      <w:r w:rsidR="00423264">
        <w:t xml:space="preserve"> «Информатика и Английский язык»</w:t>
      </w:r>
      <w:r w:rsidR="00423DD9" w:rsidRPr="00423DD9">
        <w:t>.</w:t>
      </w:r>
    </w:p>
    <w:p w:rsidR="0063114B" w:rsidRPr="0022107E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2107E">
        <w:t xml:space="preserve">Оборудование учебного кабинета: </w:t>
      </w:r>
      <w:r w:rsidR="00E24CB7">
        <w:rPr>
          <w:rFonts w:eastAsiaTheme="minorHAnsi"/>
          <w:lang w:eastAsia="en-US"/>
        </w:rPr>
        <w:t xml:space="preserve">дидактический материал, </w:t>
      </w:r>
      <w:r w:rsidR="003D73B5" w:rsidRPr="003D73B5">
        <w:rPr>
          <w:rFonts w:eastAsiaTheme="minorHAnsi"/>
          <w:lang w:eastAsia="en-US"/>
        </w:rPr>
        <w:t>экранно-звуковые пособия;</w:t>
      </w:r>
      <w:r w:rsidR="003D73B5">
        <w:rPr>
          <w:rFonts w:eastAsiaTheme="minorHAnsi"/>
          <w:lang w:eastAsia="en-US"/>
        </w:rPr>
        <w:t xml:space="preserve"> учебная и справочная литература</w:t>
      </w:r>
      <w:r w:rsidR="003D73B5" w:rsidRPr="003D73B5">
        <w:rPr>
          <w:rFonts w:eastAsiaTheme="minorHAnsi"/>
          <w:lang w:eastAsia="en-US"/>
        </w:rPr>
        <w:t>.</w:t>
      </w:r>
    </w:p>
    <w:p w:rsidR="0063114B" w:rsidRPr="0022107E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2107E">
        <w:t xml:space="preserve">Технические средства обучения: </w:t>
      </w:r>
      <w:r w:rsidRPr="003D73B5">
        <w:rPr>
          <w:rFonts w:eastAsiaTheme="minorHAnsi"/>
          <w:lang w:eastAsia="en-US"/>
        </w:rPr>
        <w:t>мультимедийное оборудование</w:t>
      </w:r>
      <w:r w:rsidR="003D73B5" w:rsidRPr="003D73B5">
        <w:rPr>
          <w:rFonts w:eastAsiaTheme="minorHAnsi"/>
          <w:lang w:eastAsia="en-US"/>
        </w:rPr>
        <w:t xml:space="preserve">; </w:t>
      </w:r>
      <w:r w:rsidRPr="003D73B5">
        <w:t xml:space="preserve"> </w:t>
      </w:r>
      <w:r w:rsidR="003D73B5" w:rsidRPr="003D73B5">
        <w:rPr>
          <w:rFonts w:eastAsiaTheme="minorHAnsi"/>
          <w:lang w:eastAsia="en-US"/>
        </w:rPr>
        <w:t>информационно-коммуникационные средства;</w:t>
      </w:r>
      <w:r w:rsidR="003D73B5">
        <w:rPr>
          <w:rFonts w:eastAsiaTheme="minorHAnsi"/>
          <w:lang w:eastAsia="en-US"/>
        </w:rPr>
        <w:t xml:space="preserve"> Интернет.</w:t>
      </w:r>
    </w:p>
    <w:p w:rsidR="003D73B5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22107E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>4</w:t>
      </w:r>
      <w:r w:rsidR="00DD2F82" w:rsidRPr="00DD2F82">
        <w:rPr>
          <w:rFonts w:eastAsiaTheme="minorHAnsi"/>
          <w:b/>
          <w:lang w:eastAsia="en-US"/>
        </w:rPr>
        <w:t xml:space="preserve">.2 </w:t>
      </w:r>
      <w:r w:rsidRPr="0022107E">
        <w:rPr>
          <w:b/>
          <w:bCs/>
        </w:rPr>
        <w:t>Информационное обеспечение обучения</w:t>
      </w:r>
      <w:r>
        <w:rPr>
          <w:b/>
          <w:bCs/>
        </w:rPr>
        <w:t xml:space="preserve">. </w:t>
      </w:r>
      <w:r w:rsidRPr="0022107E">
        <w:rPr>
          <w:b/>
          <w:bCs/>
        </w:rPr>
        <w:t>Перечень учебных изданий, Интернет-ресурсов, дополнительной литературы</w:t>
      </w:r>
    </w:p>
    <w:p w:rsidR="009A0306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106A4C" w:rsidRPr="00626365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626365">
        <w:rPr>
          <w:rFonts w:eastAsiaTheme="minorHAnsi"/>
          <w:b/>
          <w:lang w:eastAsia="en-US"/>
        </w:rPr>
        <w:t>Для студентов:</w:t>
      </w:r>
    </w:p>
    <w:p w:rsidR="00A810B9" w:rsidRDefault="00A810B9" w:rsidP="00A810B9">
      <w:pPr>
        <w:autoSpaceDE w:val="0"/>
        <w:autoSpaceDN w:val="0"/>
        <w:adjustRightInd w:val="0"/>
        <w:jc w:val="both"/>
        <w:rPr>
          <w:rFonts w:eastAsiaTheme="minorHAnsi"/>
          <w:color w:val="000000"/>
          <w:szCs w:val="32"/>
          <w:lang w:eastAsia="en-US"/>
        </w:rPr>
      </w:pPr>
      <w:r w:rsidRPr="00A810B9">
        <w:rPr>
          <w:rFonts w:eastAsiaTheme="minorHAnsi"/>
          <w:color w:val="000000"/>
          <w:szCs w:val="32"/>
          <w:lang w:eastAsia="en-US"/>
        </w:rPr>
        <w:t xml:space="preserve">Основные источники: </w:t>
      </w:r>
    </w:p>
    <w:p w:rsidR="00FD64BB" w:rsidRDefault="00FD64BB" w:rsidP="00A810B9">
      <w:pPr>
        <w:autoSpaceDE w:val="0"/>
        <w:autoSpaceDN w:val="0"/>
        <w:adjustRightInd w:val="0"/>
        <w:jc w:val="both"/>
        <w:rPr>
          <w:rFonts w:eastAsiaTheme="minorHAnsi"/>
          <w:color w:val="000000"/>
          <w:szCs w:val="32"/>
          <w:lang w:eastAsia="en-US"/>
        </w:rPr>
      </w:pPr>
      <w:r>
        <w:rPr>
          <w:rFonts w:eastAsiaTheme="minorHAnsi"/>
          <w:color w:val="000000"/>
          <w:szCs w:val="32"/>
          <w:lang w:eastAsia="en-US"/>
        </w:rPr>
        <w:t xml:space="preserve">Панфилова А.П. Психология общения. </w:t>
      </w:r>
      <w:proofErr w:type="gramStart"/>
      <w:r>
        <w:rPr>
          <w:rFonts w:eastAsiaTheme="minorHAnsi"/>
          <w:color w:val="000000"/>
          <w:szCs w:val="32"/>
          <w:lang w:eastAsia="en-US"/>
        </w:rPr>
        <w:t>–О</w:t>
      </w:r>
      <w:proofErr w:type="gramEnd"/>
      <w:r>
        <w:rPr>
          <w:rFonts w:eastAsiaTheme="minorHAnsi"/>
          <w:color w:val="000000"/>
          <w:szCs w:val="32"/>
          <w:lang w:eastAsia="en-US"/>
        </w:rPr>
        <w:t xml:space="preserve">ИЦ </w:t>
      </w:r>
      <w:r w:rsidRPr="00FD64BB">
        <w:rPr>
          <w:rFonts w:eastAsiaTheme="minorHAnsi"/>
          <w:color w:val="000000"/>
          <w:szCs w:val="32"/>
          <w:lang w:eastAsia="en-US"/>
        </w:rPr>
        <w:t>“</w:t>
      </w:r>
      <w:r>
        <w:rPr>
          <w:rFonts w:eastAsiaTheme="minorHAnsi"/>
          <w:color w:val="000000"/>
          <w:szCs w:val="32"/>
          <w:lang w:eastAsia="en-US"/>
        </w:rPr>
        <w:t>Академия</w:t>
      </w:r>
      <w:r w:rsidRPr="00FD64BB">
        <w:rPr>
          <w:rFonts w:eastAsiaTheme="minorHAnsi"/>
          <w:color w:val="000000"/>
          <w:szCs w:val="32"/>
          <w:lang w:eastAsia="en-US"/>
        </w:rPr>
        <w:t>”</w:t>
      </w:r>
      <w:r>
        <w:rPr>
          <w:rFonts w:eastAsiaTheme="minorHAnsi"/>
          <w:color w:val="000000"/>
          <w:szCs w:val="32"/>
          <w:lang w:eastAsia="en-US"/>
        </w:rPr>
        <w:t>, 2014.</w:t>
      </w:r>
      <w:r w:rsidR="00A810B9">
        <w:rPr>
          <w:rFonts w:eastAsiaTheme="minorHAnsi"/>
          <w:color w:val="000000"/>
          <w:szCs w:val="32"/>
          <w:lang w:eastAsia="en-US"/>
        </w:rPr>
        <w:t xml:space="preserve"> </w:t>
      </w:r>
    </w:p>
    <w:p w:rsidR="00343F3E" w:rsidRDefault="00343F3E" w:rsidP="00A810B9">
      <w:pPr>
        <w:autoSpaceDE w:val="0"/>
        <w:autoSpaceDN w:val="0"/>
        <w:adjustRightInd w:val="0"/>
        <w:jc w:val="both"/>
        <w:rPr>
          <w:rFonts w:eastAsiaTheme="minorHAnsi"/>
          <w:color w:val="000000"/>
          <w:szCs w:val="32"/>
          <w:lang w:eastAsia="en-US"/>
        </w:rPr>
      </w:pPr>
      <w:r w:rsidRPr="0013620F">
        <w:t>Психология общения [Текст]: учебник для студентов учреждений среднего профессионального образования / М. Н. Жарова. - М.</w:t>
      </w:r>
      <w:proofErr w:type="gramStart"/>
      <w:r w:rsidRPr="0013620F">
        <w:t xml:space="preserve"> :</w:t>
      </w:r>
      <w:proofErr w:type="gramEnd"/>
      <w:r w:rsidRPr="0013620F">
        <w:t xml:space="preserve"> Издательский центр "Академия", 2014. - 256 с. - (Профессиональное образование). - ISBN 978-5-7695-6755-1.</w:t>
      </w:r>
    </w:p>
    <w:p w:rsidR="00FD64BB" w:rsidRDefault="00A810B9" w:rsidP="00A810B9">
      <w:pPr>
        <w:autoSpaceDE w:val="0"/>
        <w:autoSpaceDN w:val="0"/>
        <w:adjustRightInd w:val="0"/>
        <w:jc w:val="both"/>
        <w:rPr>
          <w:rFonts w:eastAsiaTheme="minorHAnsi"/>
          <w:color w:val="000000"/>
          <w:szCs w:val="32"/>
          <w:lang w:eastAsia="en-US"/>
        </w:rPr>
      </w:pPr>
      <w:r w:rsidRPr="00A810B9">
        <w:rPr>
          <w:rFonts w:eastAsiaTheme="minorHAnsi"/>
          <w:color w:val="000000"/>
          <w:szCs w:val="32"/>
          <w:lang w:eastAsia="en-US"/>
        </w:rPr>
        <w:t>Столяренко Л.Д.</w:t>
      </w:r>
      <w:r>
        <w:rPr>
          <w:rFonts w:eastAsiaTheme="minorHAnsi"/>
          <w:color w:val="000000"/>
          <w:szCs w:val="32"/>
          <w:lang w:eastAsia="en-US"/>
        </w:rPr>
        <w:t xml:space="preserve"> </w:t>
      </w:r>
      <w:r w:rsidRPr="00A810B9">
        <w:rPr>
          <w:rFonts w:eastAsiaTheme="minorHAnsi"/>
          <w:color w:val="000000"/>
          <w:szCs w:val="32"/>
          <w:lang w:eastAsia="en-US"/>
        </w:rPr>
        <w:t>Психология общения: учебник / Л.Д.Столяренко, С.И. Самыгин. – Ростов н</w:t>
      </w:r>
      <w:proofErr w:type="gramStart"/>
      <w:r w:rsidRPr="00A810B9">
        <w:rPr>
          <w:rFonts w:eastAsiaTheme="minorHAnsi"/>
          <w:color w:val="000000"/>
          <w:szCs w:val="32"/>
          <w:lang w:eastAsia="en-US"/>
        </w:rPr>
        <w:t xml:space="preserve"> / Д</w:t>
      </w:r>
      <w:proofErr w:type="gramEnd"/>
      <w:r w:rsidRPr="00A810B9">
        <w:rPr>
          <w:rFonts w:eastAsiaTheme="minorHAnsi"/>
          <w:color w:val="000000"/>
          <w:szCs w:val="32"/>
          <w:lang w:eastAsia="en-US"/>
        </w:rPr>
        <w:t>: Феникс, 2013. – 317, [1]с. – (Среднее профессиональное образование).</w:t>
      </w:r>
    </w:p>
    <w:p w:rsidR="00FD64BB" w:rsidRDefault="00FD64BB" w:rsidP="00A810B9">
      <w:pPr>
        <w:autoSpaceDE w:val="0"/>
        <w:autoSpaceDN w:val="0"/>
        <w:adjustRightInd w:val="0"/>
        <w:jc w:val="both"/>
        <w:rPr>
          <w:rFonts w:eastAsiaTheme="minorHAnsi"/>
          <w:color w:val="000000"/>
          <w:szCs w:val="32"/>
          <w:lang w:eastAsia="en-US"/>
        </w:rPr>
      </w:pPr>
      <w:r>
        <w:rPr>
          <w:rFonts w:eastAsiaTheme="minorHAnsi"/>
          <w:color w:val="000000"/>
          <w:szCs w:val="32"/>
          <w:lang w:eastAsia="en-US"/>
        </w:rPr>
        <w:t xml:space="preserve">Дополнительные источники: </w:t>
      </w:r>
    </w:p>
    <w:p w:rsidR="00A810B9" w:rsidRDefault="00A810B9" w:rsidP="00A810B9">
      <w:pPr>
        <w:autoSpaceDE w:val="0"/>
        <w:autoSpaceDN w:val="0"/>
        <w:adjustRightInd w:val="0"/>
        <w:jc w:val="both"/>
        <w:rPr>
          <w:rFonts w:eastAsiaTheme="minorHAnsi"/>
          <w:color w:val="000000"/>
          <w:szCs w:val="32"/>
          <w:lang w:eastAsia="en-US"/>
        </w:rPr>
      </w:pPr>
      <w:r w:rsidRPr="00A810B9">
        <w:rPr>
          <w:rFonts w:eastAsiaTheme="minorHAnsi"/>
          <w:color w:val="000000"/>
          <w:szCs w:val="32"/>
          <w:lang w:eastAsia="en-US"/>
        </w:rPr>
        <w:t>Берн Э.</w:t>
      </w:r>
      <w:r>
        <w:rPr>
          <w:rFonts w:eastAsiaTheme="minorHAnsi"/>
          <w:color w:val="000000"/>
          <w:szCs w:val="32"/>
          <w:lang w:eastAsia="en-US"/>
        </w:rPr>
        <w:t xml:space="preserve"> </w:t>
      </w:r>
      <w:r w:rsidRPr="00A810B9">
        <w:rPr>
          <w:rFonts w:eastAsiaTheme="minorHAnsi"/>
          <w:color w:val="000000"/>
          <w:szCs w:val="32"/>
          <w:lang w:eastAsia="en-US"/>
        </w:rPr>
        <w:t>Игры, в которые играют люди. Психология человеческих взаимоотношений; Люди, которые играют в игры. Психология человеческой судьбы / Пер. с англ. Общ</w:t>
      </w:r>
      <w:proofErr w:type="gramStart"/>
      <w:r w:rsidRPr="00A810B9">
        <w:rPr>
          <w:rFonts w:eastAsiaTheme="minorHAnsi"/>
          <w:color w:val="000000"/>
          <w:szCs w:val="32"/>
          <w:lang w:eastAsia="en-US"/>
        </w:rPr>
        <w:t>.р</w:t>
      </w:r>
      <w:proofErr w:type="gramEnd"/>
      <w:r w:rsidRPr="00A810B9">
        <w:rPr>
          <w:rFonts w:eastAsiaTheme="minorHAnsi"/>
          <w:color w:val="000000"/>
          <w:szCs w:val="32"/>
          <w:lang w:eastAsia="en-US"/>
        </w:rPr>
        <w:t>ед. М.С. Мацковского . — СПб.: Издательский центр «Лениздат», 2012. — 247с.</w:t>
      </w:r>
    </w:p>
    <w:p w:rsidR="00A810B9" w:rsidRDefault="00A810B9" w:rsidP="00A810B9">
      <w:pPr>
        <w:autoSpaceDE w:val="0"/>
        <w:autoSpaceDN w:val="0"/>
        <w:adjustRightInd w:val="0"/>
        <w:jc w:val="both"/>
        <w:rPr>
          <w:rFonts w:eastAsiaTheme="minorHAnsi"/>
          <w:color w:val="000000"/>
          <w:szCs w:val="32"/>
          <w:lang w:eastAsia="en-US"/>
        </w:rPr>
      </w:pPr>
      <w:proofErr w:type="spellStart"/>
      <w:r w:rsidRPr="00A810B9">
        <w:rPr>
          <w:rFonts w:eastAsiaTheme="minorHAnsi"/>
          <w:color w:val="000000"/>
          <w:szCs w:val="32"/>
          <w:lang w:eastAsia="en-US"/>
        </w:rPr>
        <w:t>Бодалев</w:t>
      </w:r>
      <w:proofErr w:type="spellEnd"/>
      <w:r w:rsidRPr="00A810B9">
        <w:rPr>
          <w:rFonts w:eastAsiaTheme="minorHAnsi"/>
          <w:color w:val="000000"/>
          <w:szCs w:val="32"/>
          <w:lang w:eastAsia="en-US"/>
        </w:rPr>
        <w:t xml:space="preserve"> А.А.</w:t>
      </w:r>
      <w:r>
        <w:rPr>
          <w:rFonts w:eastAsiaTheme="minorHAnsi"/>
          <w:color w:val="000000"/>
          <w:szCs w:val="32"/>
          <w:lang w:eastAsia="en-US"/>
        </w:rPr>
        <w:t xml:space="preserve"> </w:t>
      </w:r>
      <w:r w:rsidRPr="00A810B9">
        <w:rPr>
          <w:rFonts w:eastAsiaTheme="minorHAnsi"/>
          <w:color w:val="000000"/>
          <w:szCs w:val="32"/>
          <w:lang w:eastAsia="en-US"/>
        </w:rPr>
        <w:t xml:space="preserve">Психология общения / А.А. Бодалев. — М.: Издательство "Институт практической психологии", Воронеж: НПО «МОДЭК», 2011. — 256 </w:t>
      </w:r>
      <w:proofErr w:type="gramStart"/>
      <w:r w:rsidRPr="00A810B9">
        <w:rPr>
          <w:rFonts w:eastAsiaTheme="minorHAnsi"/>
          <w:color w:val="000000"/>
          <w:szCs w:val="32"/>
          <w:lang w:eastAsia="en-US"/>
        </w:rPr>
        <w:t>с</w:t>
      </w:r>
      <w:proofErr w:type="gramEnd"/>
      <w:r w:rsidRPr="00A810B9">
        <w:rPr>
          <w:rFonts w:eastAsiaTheme="minorHAnsi"/>
          <w:color w:val="000000"/>
          <w:szCs w:val="32"/>
          <w:lang w:eastAsia="en-US"/>
        </w:rPr>
        <w:t>.</w:t>
      </w:r>
    </w:p>
    <w:p w:rsidR="00FD64BB" w:rsidRDefault="00FD64BB" w:rsidP="00A810B9">
      <w:pPr>
        <w:autoSpaceDE w:val="0"/>
        <w:autoSpaceDN w:val="0"/>
        <w:adjustRightInd w:val="0"/>
        <w:jc w:val="both"/>
        <w:rPr>
          <w:rFonts w:eastAsiaTheme="minorHAnsi"/>
          <w:color w:val="000000"/>
          <w:szCs w:val="32"/>
          <w:lang w:eastAsia="en-US"/>
        </w:rPr>
      </w:pPr>
      <w:r w:rsidRPr="00FD64BB">
        <w:rPr>
          <w:rFonts w:eastAsiaTheme="minorHAnsi"/>
          <w:color w:val="000000"/>
          <w:szCs w:val="32"/>
          <w:lang w:eastAsia="en-US"/>
        </w:rPr>
        <w:t xml:space="preserve">Бороздина Г.В. Психология делового общения. </w:t>
      </w:r>
      <w:proofErr w:type="gramStart"/>
      <w:r w:rsidRPr="00FD64BB">
        <w:rPr>
          <w:rFonts w:eastAsiaTheme="minorHAnsi"/>
          <w:color w:val="000000"/>
          <w:szCs w:val="32"/>
          <w:lang w:eastAsia="en-US"/>
        </w:rPr>
        <w:t>–М</w:t>
      </w:r>
      <w:proofErr w:type="gramEnd"/>
      <w:r w:rsidRPr="00FD64BB">
        <w:rPr>
          <w:rFonts w:eastAsiaTheme="minorHAnsi"/>
          <w:color w:val="000000"/>
          <w:szCs w:val="32"/>
          <w:lang w:eastAsia="en-US"/>
        </w:rPr>
        <w:t xml:space="preserve">.: </w:t>
      </w:r>
      <w:r>
        <w:rPr>
          <w:rFonts w:eastAsiaTheme="minorHAnsi"/>
          <w:color w:val="000000"/>
          <w:szCs w:val="32"/>
          <w:lang w:eastAsia="en-US"/>
        </w:rPr>
        <w:t>2006.</w:t>
      </w:r>
    </w:p>
    <w:p w:rsidR="00A810B9" w:rsidRDefault="00A810B9" w:rsidP="00A810B9">
      <w:pPr>
        <w:autoSpaceDE w:val="0"/>
        <w:autoSpaceDN w:val="0"/>
        <w:adjustRightInd w:val="0"/>
        <w:jc w:val="both"/>
        <w:rPr>
          <w:rFonts w:eastAsiaTheme="minorHAnsi"/>
          <w:color w:val="000000"/>
          <w:szCs w:val="32"/>
          <w:lang w:eastAsia="en-US"/>
        </w:rPr>
      </w:pPr>
      <w:r w:rsidRPr="00A810B9">
        <w:rPr>
          <w:rFonts w:eastAsiaTheme="minorHAnsi"/>
          <w:color w:val="000000"/>
          <w:szCs w:val="32"/>
          <w:lang w:eastAsia="en-US"/>
        </w:rPr>
        <w:t>Волкова А.И.</w:t>
      </w:r>
      <w:r>
        <w:rPr>
          <w:rFonts w:eastAsiaTheme="minorHAnsi"/>
          <w:color w:val="000000"/>
          <w:szCs w:val="32"/>
          <w:lang w:eastAsia="en-US"/>
        </w:rPr>
        <w:t xml:space="preserve"> </w:t>
      </w:r>
      <w:r w:rsidRPr="00A810B9">
        <w:rPr>
          <w:rFonts w:eastAsiaTheme="minorHAnsi"/>
          <w:color w:val="000000"/>
          <w:szCs w:val="32"/>
          <w:lang w:eastAsia="en-US"/>
        </w:rPr>
        <w:t>Психология общения / А.И. Волкова, Серия: Среднее профессиональное образование. — М.: Издательский центр Феникс, 2011. — 448с.</w:t>
      </w:r>
    </w:p>
    <w:p w:rsidR="00FD64BB" w:rsidRPr="00FD64BB" w:rsidRDefault="00FD64BB" w:rsidP="00FD64BB">
      <w:pPr>
        <w:autoSpaceDE w:val="0"/>
        <w:autoSpaceDN w:val="0"/>
        <w:adjustRightInd w:val="0"/>
        <w:jc w:val="both"/>
        <w:rPr>
          <w:rFonts w:eastAsiaTheme="minorHAnsi"/>
          <w:color w:val="000000"/>
          <w:szCs w:val="32"/>
          <w:lang w:eastAsia="en-US"/>
        </w:rPr>
      </w:pPr>
      <w:r w:rsidRPr="00FD64BB">
        <w:rPr>
          <w:rFonts w:eastAsiaTheme="minorHAnsi"/>
          <w:color w:val="000000"/>
          <w:szCs w:val="32"/>
          <w:lang w:eastAsia="en-US"/>
        </w:rPr>
        <w:t>Гришина Н.В. Психология конфликта. – СПб</w:t>
      </w:r>
      <w:proofErr w:type="gramStart"/>
      <w:r w:rsidRPr="00FD64BB">
        <w:rPr>
          <w:rFonts w:eastAsiaTheme="minorHAnsi"/>
          <w:color w:val="000000"/>
          <w:szCs w:val="32"/>
          <w:lang w:eastAsia="en-US"/>
        </w:rPr>
        <w:t xml:space="preserve">.: </w:t>
      </w:r>
      <w:proofErr w:type="gramEnd"/>
      <w:r w:rsidRPr="00FD64BB">
        <w:rPr>
          <w:rFonts w:eastAsiaTheme="minorHAnsi"/>
          <w:color w:val="000000"/>
          <w:szCs w:val="32"/>
          <w:lang w:eastAsia="en-US"/>
        </w:rPr>
        <w:t>2008.</w:t>
      </w:r>
    </w:p>
    <w:p w:rsidR="00A810B9" w:rsidRDefault="00A810B9" w:rsidP="00A810B9">
      <w:pPr>
        <w:autoSpaceDE w:val="0"/>
        <w:autoSpaceDN w:val="0"/>
        <w:adjustRightInd w:val="0"/>
        <w:jc w:val="both"/>
        <w:rPr>
          <w:rFonts w:eastAsiaTheme="minorHAnsi"/>
          <w:color w:val="000000"/>
          <w:szCs w:val="32"/>
          <w:lang w:eastAsia="en-US"/>
        </w:rPr>
      </w:pPr>
      <w:proofErr w:type="spellStart"/>
      <w:r w:rsidRPr="00A810B9">
        <w:rPr>
          <w:rFonts w:eastAsiaTheme="minorHAnsi"/>
          <w:color w:val="000000"/>
          <w:szCs w:val="32"/>
          <w:lang w:eastAsia="en-US"/>
        </w:rPr>
        <w:t>Горянина</w:t>
      </w:r>
      <w:proofErr w:type="spellEnd"/>
      <w:r w:rsidRPr="00A810B9">
        <w:rPr>
          <w:rFonts w:eastAsiaTheme="minorHAnsi"/>
          <w:color w:val="000000"/>
          <w:szCs w:val="32"/>
          <w:lang w:eastAsia="en-US"/>
        </w:rPr>
        <w:t xml:space="preserve"> В. А. Психология общения: Учеб</w:t>
      </w:r>
      <w:proofErr w:type="gramStart"/>
      <w:r w:rsidRPr="00A810B9">
        <w:rPr>
          <w:rFonts w:eastAsiaTheme="minorHAnsi"/>
          <w:color w:val="000000"/>
          <w:szCs w:val="32"/>
          <w:lang w:eastAsia="en-US"/>
        </w:rPr>
        <w:t>.</w:t>
      </w:r>
      <w:proofErr w:type="gramEnd"/>
      <w:r w:rsidRPr="00A810B9">
        <w:rPr>
          <w:rFonts w:eastAsiaTheme="minorHAnsi"/>
          <w:color w:val="000000"/>
          <w:szCs w:val="32"/>
          <w:lang w:eastAsia="en-US"/>
        </w:rPr>
        <w:t xml:space="preserve"> </w:t>
      </w:r>
      <w:proofErr w:type="gramStart"/>
      <w:r w:rsidRPr="00A810B9">
        <w:rPr>
          <w:rFonts w:eastAsiaTheme="minorHAnsi"/>
          <w:color w:val="000000"/>
          <w:szCs w:val="32"/>
          <w:lang w:eastAsia="en-US"/>
        </w:rPr>
        <w:t>п</w:t>
      </w:r>
      <w:proofErr w:type="gramEnd"/>
      <w:r w:rsidRPr="00A810B9">
        <w:rPr>
          <w:rFonts w:eastAsiaTheme="minorHAnsi"/>
          <w:color w:val="000000"/>
          <w:szCs w:val="32"/>
          <w:lang w:eastAsia="en-US"/>
        </w:rPr>
        <w:t xml:space="preserve">особие для студ. высш. учеб. заведений / В.А. Горянина. − М.: Издательский центр «Академия», 2012. − 416 </w:t>
      </w:r>
      <w:proofErr w:type="gramStart"/>
      <w:r w:rsidRPr="00A810B9">
        <w:rPr>
          <w:rFonts w:eastAsiaTheme="minorHAnsi"/>
          <w:color w:val="000000"/>
          <w:szCs w:val="32"/>
          <w:lang w:eastAsia="en-US"/>
        </w:rPr>
        <w:t>с</w:t>
      </w:r>
      <w:proofErr w:type="gramEnd"/>
      <w:r w:rsidRPr="00A810B9">
        <w:rPr>
          <w:rFonts w:eastAsiaTheme="minorHAnsi"/>
          <w:color w:val="000000"/>
          <w:szCs w:val="32"/>
          <w:lang w:eastAsia="en-US"/>
        </w:rPr>
        <w:t>.</w:t>
      </w:r>
    </w:p>
    <w:p w:rsidR="00A810B9" w:rsidRDefault="00A810B9" w:rsidP="00A810B9">
      <w:pPr>
        <w:autoSpaceDE w:val="0"/>
        <w:autoSpaceDN w:val="0"/>
        <w:adjustRightInd w:val="0"/>
        <w:jc w:val="both"/>
        <w:rPr>
          <w:rFonts w:eastAsiaTheme="minorHAnsi"/>
          <w:color w:val="000000"/>
          <w:szCs w:val="32"/>
          <w:lang w:eastAsia="en-US"/>
        </w:rPr>
      </w:pPr>
      <w:r w:rsidRPr="00A810B9">
        <w:rPr>
          <w:rFonts w:eastAsiaTheme="minorHAnsi"/>
          <w:color w:val="000000"/>
          <w:szCs w:val="32"/>
          <w:lang w:eastAsia="en-US"/>
        </w:rPr>
        <w:t>Леонов Н.И.</w:t>
      </w:r>
      <w:r>
        <w:rPr>
          <w:rFonts w:eastAsiaTheme="minorHAnsi"/>
          <w:color w:val="000000"/>
          <w:szCs w:val="32"/>
          <w:lang w:eastAsia="en-US"/>
        </w:rPr>
        <w:t xml:space="preserve"> </w:t>
      </w:r>
      <w:r w:rsidRPr="00A810B9">
        <w:rPr>
          <w:rFonts w:eastAsiaTheme="minorHAnsi"/>
          <w:color w:val="000000"/>
          <w:szCs w:val="32"/>
          <w:lang w:eastAsia="en-US"/>
        </w:rPr>
        <w:t>Психология делового общения: Учеб</w:t>
      </w:r>
      <w:proofErr w:type="gramStart"/>
      <w:r w:rsidRPr="00A810B9">
        <w:rPr>
          <w:rFonts w:eastAsiaTheme="minorHAnsi"/>
          <w:color w:val="000000"/>
          <w:szCs w:val="32"/>
          <w:lang w:eastAsia="en-US"/>
        </w:rPr>
        <w:t>.п</w:t>
      </w:r>
      <w:proofErr w:type="gramEnd"/>
      <w:r w:rsidRPr="00A810B9">
        <w:rPr>
          <w:rFonts w:eastAsiaTheme="minorHAnsi"/>
          <w:color w:val="000000"/>
          <w:szCs w:val="32"/>
          <w:lang w:eastAsia="en-US"/>
        </w:rPr>
        <w:t>особие.—3-е изд., испр. и доп.—М.: Издательство Московского психолого-социального института; Издательство НПО «МОДЭК», 2015.—256с.— (Серия «Библиотека психолога»).</w:t>
      </w:r>
    </w:p>
    <w:p w:rsidR="00FD64BB" w:rsidRDefault="00FD64BB" w:rsidP="00A810B9">
      <w:pPr>
        <w:autoSpaceDE w:val="0"/>
        <w:autoSpaceDN w:val="0"/>
        <w:adjustRightInd w:val="0"/>
        <w:jc w:val="both"/>
        <w:rPr>
          <w:rFonts w:eastAsiaTheme="minorHAnsi"/>
          <w:color w:val="000000"/>
          <w:szCs w:val="32"/>
          <w:lang w:eastAsia="en-US"/>
        </w:rPr>
      </w:pPr>
      <w:proofErr w:type="spellStart"/>
      <w:r w:rsidRPr="00FD64BB">
        <w:rPr>
          <w:rFonts w:eastAsiaTheme="minorHAnsi"/>
          <w:color w:val="000000"/>
          <w:szCs w:val="32"/>
          <w:lang w:eastAsia="en-US"/>
        </w:rPr>
        <w:t>Майерс</w:t>
      </w:r>
      <w:proofErr w:type="spellEnd"/>
      <w:r w:rsidRPr="00FD64BB">
        <w:rPr>
          <w:rFonts w:eastAsiaTheme="minorHAnsi"/>
          <w:color w:val="000000"/>
          <w:szCs w:val="32"/>
          <w:lang w:eastAsia="en-US"/>
        </w:rPr>
        <w:t xml:space="preserve"> Д. Социальная психология. – СПб</w:t>
      </w:r>
      <w:proofErr w:type="gramStart"/>
      <w:r w:rsidRPr="00FD64BB">
        <w:rPr>
          <w:rFonts w:eastAsiaTheme="minorHAnsi"/>
          <w:color w:val="000000"/>
          <w:szCs w:val="32"/>
          <w:lang w:eastAsia="en-US"/>
        </w:rPr>
        <w:t xml:space="preserve">.: </w:t>
      </w:r>
      <w:proofErr w:type="gramEnd"/>
      <w:r w:rsidRPr="00FD64BB">
        <w:rPr>
          <w:rFonts w:eastAsiaTheme="minorHAnsi"/>
          <w:color w:val="000000"/>
          <w:szCs w:val="32"/>
          <w:lang w:eastAsia="en-US"/>
        </w:rPr>
        <w:t>2007.</w:t>
      </w:r>
    </w:p>
    <w:p w:rsidR="00FD64BB" w:rsidRDefault="00FD64BB" w:rsidP="00A810B9">
      <w:pPr>
        <w:autoSpaceDE w:val="0"/>
        <w:autoSpaceDN w:val="0"/>
        <w:adjustRightInd w:val="0"/>
        <w:jc w:val="both"/>
        <w:rPr>
          <w:rFonts w:eastAsiaTheme="minorHAnsi"/>
          <w:color w:val="000000"/>
          <w:szCs w:val="32"/>
          <w:lang w:eastAsia="en-US"/>
        </w:rPr>
      </w:pPr>
      <w:r w:rsidRPr="00FD64BB">
        <w:rPr>
          <w:rFonts w:eastAsiaTheme="minorHAnsi"/>
          <w:color w:val="000000"/>
          <w:szCs w:val="32"/>
          <w:lang w:eastAsia="en-US"/>
        </w:rPr>
        <w:t>Панфилова А.П. Деловая коммуникация и профессиональной деятельности. Учебное пособие. – СПб</w:t>
      </w:r>
      <w:proofErr w:type="gramStart"/>
      <w:r w:rsidRPr="00FD64BB">
        <w:rPr>
          <w:rFonts w:eastAsiaTheme="minorHAnsi"/>
          <w:color w:val="000000"/>
          <w:szCs w:val="32"/>
          <w:lang w:eastAsia="en-US"/>
        </w:rPr>
        <w:t xml:space="preserve">.: </w:t>
      </w:r>
      <w:proofErr w:type="gramEnd"/>
      <w:r w:rsidRPr="00FD64BB">
        <w:rPr>
          <w:rFonts w:eastAsiaTheme="minorHAnsi"/>
          <w:color w:val="000000"/>
          <w:szCs w:val="32"/>
          <w:lang w:eastAsia="en-US"/>
        </w:rPr>
        <w:t>2005.</w:t>
      </w:r>
    </w:p>
    <w:p w:rsidR="00A810B9" w:rsidRDefault="00A810B9" w:rsidP="00A810B9">
      <w:pPr>
        <w:autoSpaceDE w:val="0"/>
        <w:autoSpaceDN w:val="0"/>
        <w:adjustRightInd w:val="0"/>
        <w:jc w:val="both"/>
        <w:rPr>
          <w:rFonts w:eastAsiaTheme="minorHAnsi"/>
          <w:color w:val="000000"/>
          <w:szCs w:val="32"/>
          <w:lang w:eastAsia="en-US"/>
        </w:rPr>
      </w:pPr>
      <w:r w:rsidRPr="00A810B9">
        <w:rPr>
          <w:rFonts w:eastAsiaTheme="minorHAnsi"/>
          <w:color w:val="000000"/>
          <w:szCs w:val="32"/>
          <w:lang w:eastAsia="en-US"/>
        </w:rPr>
        <w:t>Харламова Т.М.</w:t>
      </w:r>
      <w:r>
        <w:rPr>
          <w:rFonts w:eastAsiaTheme="minorHAnsi"/>
          <w:color w:val="000000"/>
          <w:szCs w:val="32"/>
          <w:lang w:eastAsia="en-US"/>
        </w:rPr>
        <w:t xml:space="preserve"> </w:t>
      </w:r>
      <w:r w:rsidRPr="00A810B9">
        <w:rPr>
          <w:rFonts w:eastAsiaTheme="minorHAnsi"/>
          <w:color w:val="000000"/>
          <w:szCs w:val="32"/>
          <w:lang w:eastAsia="en-US"/>
        </w:rPr>
        <w:t>Психология влияния: учебное пособие / Т.М. Харламова. — 3-е изд., стер. — М.: Издательский центр Флинта: МПСИ, 2011. — 112с.</w:t>
      </w:r>
    </w:p>
    <w:p w:rsidR="00106A4C" w:rsidRPr="00626365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626365">
        <w:rPr>
          <w:rFonts w:eastAsiaTheme="minorHAnsi"/>
          <w:b/>
          <w:lang w:eastAsia="en-US"/>
        </w:rPr>
        <w:t>Для преподавателей:</w:t>
      </w:r>
    </w:p>
    <w:p w:rsidR="00A50E2F" w:rsidRPr="00423264" w:rsidRDefault="00A50E2F" w:rsidP="0042326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423264">
        <w:rPr>
          <w:rFonts w:eastAsiaTheme="minorHAnsi"/>
          <w:lang w:eastAsia="en-US"/>
        </w:rPr>
        <w:t>Об образовании в Российской Федерации: федер.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изм. от</w:t>
      </w:r>
      <w:proofErr w:type="gramEnd"/>
      <w:r w:rsidRPr="00423264">
        <w:rPr>
          <w:rFonts w:eastAsiaTheme="minorHAnsi"/>
          <w:lang w:eastAsia="en-US"/>
        </w:rPr>
        <w:t xml:space="preserve"> 19.12.2016.)</w:t>
      </w:r>
    </w:p>
    <w:p w:rsidR="00A50E2F" w:rsidRPr="00423264" w:rsidRDefault="00A50E2F" w:rsidP="0042326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23264">
        <w:rPr>
          <w:rFonts w:eastAsiaTheme="minorHAnsi"/>
          <w:lang w:eastAsia="en-US"/>
        </w:rPr>
        <w:t>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A50E2F" w:rsidRPr="00423264" w:rsidRDefault="00A50E2F" w:rsidP="0042326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23264">
        <w:rPr>
          <w:bCs/>
        </w:rPr>
        <w:t xml:space="preserve">Федеральный государственный образовательный стандарт среднего профессионального образования (ФГОС СПО) по профессии </w:t>
      </w:r>
      <w:r w:rsidRPr="00423264">
        <w:t>43.01.09 Повар, кондитер</w:t>
      </w:r>
      <w:r w:rsidRPr="00423264">
        <w:rPr>
          <w:bCs/>
        </w:rPr>
        <w:t>, утвержденного приказом Министерства образования и науки Российской Федерации от 9 декабря 2016 года №</w:t>
      </w:r>
      <w:r w:rsidRPr="00423264">
        <w:rPr>
          <w:bCs/>
          <w:i/>
        </w:rPr>
        <w:t xml:space="preserve"> </w:t>
      </w:r>
      <w:r w:rsidRPr="00423264">
        <w:rPr>
          <w:bCs/>
        </w:rPr>
        <w:t>1569 (зарегистрирован Министерством юстиции Российской Федерации дата 22 декабря 2016 года, регистрационный № 44898)</w:t>
      </w:r>
    </w:p>
    <w:p w:rsidR="00A50E2F" w:rsidRPr="00423264" w:rsidRDefault="00A50E2F" w:rsidP="0042326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423264">
        <w:rPr>
          <w:rFonts w:eastAsiaTheme="minorHAnsi"/>
          <w:lang w:eastAsia="en-US"/>
        </w:rPr>
        <w:t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A50E2F" w:rsidRPr="00423264" w:rsidRDefault="00A50E2F" w:rsidP="0042326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23264">
        <w:rPr>
          <w:rFonts w:eastAsiaTheme="minorHAnsi"/>
          <w:lang w:eastAsia="en-US"/>
        </w:rPr>
        <w:t>Письмо Департамента государственной политики в сфере подготовки рабочих кадров и ДПО Минобрнауки России от 22.02.2017 № 06-156 «Методические рекомендации по реализации ФГОС СПО по 50 наиболее востребованным и перспективным профессиям и специальностям»</w:t>
      </w:r>
    </w:p>
    <w:p w:rsidR="00A810B9" w:rsidRPr="00423264" w:rsidRDefault="00A810B9" w:rsidP="0042326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23264">
        <w:rPr>
          <w:rFonts w:eastAsiaTheme="minorHAnsi"/>
          <w:lang w:eastAsia="en-US"/>
        </w:rPr>
        <w:t>Анн Л. Психологический тренинг с подростками, издательство Питер, 2006.</w:t>
      </w:r>
    </w:p>
    <w:p w:rsidR="00A810B9" w:rsidRPr="00423264" w:rsidRDefault="00A810B9" w:rsidP="0042326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423264">
        <w:rPr>
          <w:rFonts w:eastAsiaTheme="minorHAnsi"/>
          <w:lang w:eastAsia="en-US"/>
        </w:rPr>
        <w:t>Малкина-Пых</w:t>
      </w:r>
      <w:proofErr w:type="spellEnd"/>
      <w:proofErr w:type="gramEnd"/>
      <w:r w:rsidRPr="00423264">
        <w:rPr>
          <w:rFonts w:eastAsiaTheme="minorHAnsi"/>
          <w:lang w:eastAsia="en-US"/>
        </w:rPr>
        <w:t xml:space="preserve"> И.Г. Кризисы подросткового возраста. Справочник практического психолога. Москва «ЭКСМО», 2004.</w:t>
      </w:r>
    </w:p>
    <w:p w:rsidR="00A810B9" w:rsidRPr="00423264" w:rsidRDefault="00A810B9" w:rsidP="0042326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23264">
        <w:rPr>
          <w:rFonts w:eastAsiaTheme="minorHAnsi"/>
          <w:lang w:eastAsia="en-US"/>
        </w:rPr>
        <w:t>Мастерская психолога НПО: тренинги, семинары, психологические практикумы для педагогов, учащихся и их родителей, Минск.</w:t>
      </w:r>
    </w:p>
    <w:p w:rsidR="00A810B9" w:rsidRPr="00423264" w:rsidRDefault="00A810B9" w:rsidP="0042326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23264">
        <w:rPr>
          <w:rFonts w:eastAsiaTheme="minorHAnsi"/>
          <w:lang w:eastAsia="en-US"/>
        </w:rPr>
        <w:t>Особенности формирования жизнестойкости и совладания с трудными жизненными и стрессовыми ситуациями несовершеннолетних в образовании. Методическое пособие. Барнаул, 2014.</w:t>
      </w:r>
    </w:p>
    <w:p w:rsidR="00A810B9" w:rsidRPr="00423264" w:rsidRDefault="00A810B9" w:rsidP="0042326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423264">
        <w:rPr>
          <w:rFonts w:eastAsiaTheme="minorHAnsi"/>
          <w:lang w:eastAsia="en-US"/>
        </w:rPr>
        <w:t xml:space="preserve">Психологическая помощь подростку в кризисных ситуациях: профилактика, технологии, консультирование, </w:t>
      </w:r>
      <w:r w:rsidR="00C7399B" w:rsidRPr="00423264">
        <w:rPr>
          <w:rFonts w:eastAsiaTheme="minorHAnsi"/>
          <w:lang w:eastAsia="en-US"/>
        </w:rPr>
        <w:t>работы</w:t>
      </w:r>
      <w:r w:rsidRPr="00423264">
        <w:rPr>
          <w:rFonts w:eastAsiaTheme="minorHAnsi"/>
          <w:lang w:eastAsia="en-US"/>
        </w:rPr>
        <w:t>, тренинги/ авт.-сост. М.Ю. Михайлина, М.А. Павлова.</w:t>
      </w:r>
      <w:proofErr w:type="gramEnd"/>
      <w:r w:rsidRPr="00423264">
        <w:rPr>
          <w:rFonts w:eastAsiaTheme="minorHAnsi"/>
          <w:lang w:eastAsia="en-US"/>
        </w:rPr>
        <w:t xml:space="preserve"> – Волгоград: Учитель, 2009.</w:t>
      </w:r>
    </w:p>
    <w:p w:rsidR="00A810B9" w:rsidRPr="00423264" w:rsidRDefault="00A810B9" w:rsidP="0042326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23264">
        <w:rPr>
          <w:rFonts w:eastAsiaTheme="minorHAnsi"/>
          <w:lang w:eastAsia="en-US"/>
        </w:rPr>
        <w:t>Савченко М.Ю. Профориентация. Личностное развитие. Тренинг готовности к экзаменам. Москва «ВАКО», 2005.</w:t>
      </w:r>
    </w:p>
    <w:p w:rsidR="00A810B9" w:rsidRPr="00A50E2F" w:rsidRDefault="00A810B9" w:rsidP="0042326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23264">
        <w:rPr>
          <w:rFonts w:eastAsiaTheme="minorHAnsi"/>
          <w:lang w:eastAsia="en-US"/>
        </w:rPr>
        <w:t xml:space="preserve">Сопровождение профессионального самоопределения старшеклассников: диагностика, рекомендации, </w:t>
      </w:r>
      <w:r w:rsidR="00C7399B" w:rsidRPr="00423264">
        <w:rPr>
          <w:rFonts w:eastAsiaTheme="minorHAnsi"/>
          <w:lang w:eastAsia="en-US"/>
        </w:rPr>
        <w:t>работы</w:t>
      </w:r>
      <w:r w:rsidRPr="00423264">
        <w:rPr>
          <w:rFonts w:eastAsiaTheme="minorHAnsi"/>
          <w:lang w:eastAsia="en-US"/>
        </w:rPr>
        <w:t>/ сост. М. Ю. Михайлина, М.А. Павлова, Я. К. Нелюбова. - Волгоград: Учитель, 2009.</w:t>
      </w:r>
      <w:r w:rsidRPr="00A50E2F">
        <w:rPr>
          <w:rFonts w:eastAsiaTheme="minorHAnsi"/>
          <w:lang w:eastAsia="en-US"/>
        </w:rPr>
        <w:t>//Справочник педагога-психолога, №9,20014.</w:t>
      </w:r>
    </w:p>
    <w:p w:rsidR="00106A4C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626365">
        <w:rPr>
          <w:rFonts w:eastAsiaTheme="minorHAnsi"/>
          <w:b/>
          <w:lang w:eastAsia="en-US"/>
        </w:rPr>
        <w:t>Интернет-ресурсы:</w:t>
      </w:r>
    </w:p>
    <w:p w:rsidR="00FD64BB" w:rsidRDefault="00FD64BB" w:rsidP="00FD64BB">
      <w:pPr>
        <w:autoSpaceDE w:val="0"/>
        <w:autoSpaceDN w:val="0"/>
        <w:adjustRightInd w:val="0"/>
        <w:jc w:val="both"/>
      </w:pPr>
      <w:r>
        <w:t>Портал психологии - "Psychology.ru": [Электронный ресурс] - Режим доступа: http://www.psychology.ru</w:t>
      </w:r>
    </w:p>
    <w:p w:rsidR="00FD64BB" w:rsidRDefault="00FD64BB" w:rsidP="00FD64BB">
      <w:pPr>
        <w:autoSpaceDE w:val="0"/>
        <w:autoSpaceDN w:val="0"/>
        <w:adjustRightInd w:val="0"/>
        <w:jc w:val="both"/>
      </w:pPr>
      <w:r>
        <w:t>Журнал "</w:t>
      </w:r>
      <w:proofErr w:type="spellStart"/>
      <w:r>
        <w:t>Psychologies</w:t>
      </w:r>
      <w:proofErr w:type="spellEnd"/>
      <w:r>
        <w:t>": [Электронный ресурс] - Режим доступа: http://www.psychologies.ru</w:t>
      </w:r>
    </w:p>
    <w:p w:rsidR="00FD64BB" w:rsidRDefault="00FD64BB" w:rsidP="00FD64BB">
      <w:pPr>
        <w:autoSpaceDE w:val="0"/>
        <w:autoSpaceDN w:val="0"/>
        <w:adjustRightInd w:val="0"/>
        <w:jc w:val="both"/>
      </w:pPr>
      <w:r>
        <w:t>Электронная библиотека учебников: [Электронный ресурс] - Режим доступа: http://studentam.net/</w:t>
      </w:r>
    </w:p>
    <w:p w:rsidR="00FD64BB" w:rsidRDefault="00FD64BB" w:rsidP="00FD64BB">
      <w:pPr>
        <w:autoSpaceDE w:val="0"/>
        <w:autoSpaceDN w:val="0"/>
        <w:adjustRightInd w:val="0"/>
        <w:jc w:val="both"/>
      </w:pPr>
      <w:r>
        <w:t>Библиотека Гумер - гуманитарные науки: [Электронный ресурс] - Режим доступа: http://www.gumer.info/</w:t>
      </w:r>
    </w:p>
    <w:p w:rsidR="00883B83" w:rsidRDefault="00FD64BB" w:rsidP="00FD64BB">
      <w:pPr>
        <w:autoSpaceDE w:val="0"/>
        <w:autoSpaceDN w:val="0"/>
        <w:adjustRightInd w:val="0"/>
        <w:jc w:val="both"/>
      </w:pPr>
      <w:r>
        <w:t xml:space="preserve">PSYLIB: Психологическая библиотека "Самопознание и саморазвитие": [Электронный ресурс] - Режим доступа: </w:t>
      </w:r>
      <w:hyperlink r:id="rId9" w:history="1">
        <w:r w:rsidRPr="00C6124F">
          <w:rPr>
            <w:rStyle w:val="af2"/>
          </w:rPr>
          <w:t>http://psylib.kiev.ua/</w:t>
        </w:r>
      </w:hyperlink>
    </w:p>
    <w:p w:rsidR="00FD64BB" w:rsidRDefault="00FD64BB" w:rsidP="00FD64BB">
      <w:pPr>
        <w:pStyle w:val="1"/>
        <w:ind w:left="720" w:firstLine="0"/>
        <w:rPr>
          <w:b/>
          <w:bCs/>
          <w:caps/>
        </w:rPr>
      </w:pPr>
    </w:p>
    <w:p w:rsidR="00F53B41" w:rsidRDefault="00F53B41" w:rsidP="00F53B41"/>
    <w:p w:rsidR="00F53B41" w:rsidRDefault="00F53B41" w:rsidP="00F53B41"/>
    <w:p w:rsidR="00F53B41" w:rsidRDefault="00F53B41" w:rsidP="00F53B41"/>
    <w:p w:rsidR="00423264" w:rsidRDefault="00423264" w:rsidP="00F53B41"/>
    <w:p w:rsidR="00423264" w:rsidRDefault="00423264" w:rsidP="00F53B41"/>
    <w:p w:rsidR="00423264" w:rsidRDefault="00423264" w:rsidP="00F53B41"/>
    <w:p w:rsidR="00F53B41" w:rsidRDefault="00F53B41" w:rsidP="00F53B41"/>
    <w:p w:rsidR="00F53B41" w:rsidRDefault="00F53B41" w:rsidP="00F53B41"/>
    <w:p w:rsidR="00F53B41" w:rsidRDefault="00F53B41" w:rsidP="00F53B41"/>
    <w:p w:rsidR="00292AA5" w:rsidRDefault="00292AA5" w:rsidP="00F31598">
      <w:pPr>
        <w:pStyle w:val="1"/>
        <w:numPr>
          <w:ilvl w:val="0"/>
          <w:numId w:val="15"/>
        </w:numPr>
        <w:rPr>
          <w:b/>
          <w:bCs/>
          <w:caps/>
        </w:rPr>
      </w:pPr>
      <w:r w:rsidRPr="0022107E">
        <w:rPr>
          <w:b/>
          <w:bCs/>
          <w:caps/>
        </w:rPr>
        <w:t>Контроль и оценка результатов освоения Дисциплины</w:t>
      </w:r>
    </w:p>
    <w:p w:rsidR="00F31598" w:rsidRDefault="00F31598" w:rsidP="00F31598"/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69"/>
        <w:gridCol w:w="3692"/>
        <w:gridCol w:w="2700"/>
      </w:tblGrid>
      <w:tr w:rsidR="00F31598" w:rsidTr="00F31598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98" w:rsidRDefault="00F31598" w:rsidP="00E61C3B">
            <w:pPr>
              <w:autoSpaceDE w:val="0"/>
              <w:autoSpaceDN w:val="0"/>
              <w:adjustRightInd w:val="0"/>
              <w:ind w:hanging="2"/>
              <w:contextualSpacing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98" w:rsidRDefault="00F31598" w:rsidP="00E61C3B">
            <w:pPr>
              <w:autoSpaceDE w:val="0"/>
              <w:autoSpaceDN w:val="0"/>
              <w:adjustRightInd w:val="0"/>
              <w:ind w:hanging="2"/>
              <w:contextualSpacing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оценки (поведенческие индикаторы)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98" w:rsidRDefault="00F31598" w:rsidP="00E61C3B">
            <w:pPr>
              <w:autoSpaceDE w:val="0"/>
              <w:autoSpaceDN w:val="0"/>
              <w:adjustRightInd w:val="0"/>
              <w:ind w:hanging="2"/>
              <w:contextualSpacing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Методы и формы контроля</w:t>
            </w:r>
          </w:p>
        </w:tc>
      </w:tr>
      <w:tr w:rsidR="00F31598" w:rsidTr="00F31598"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98" w:rsidRDefault="00F31598" w:rsidP="00E61C3B">
            <w:pPr>
              <w:autoSpaceDE w:val="0"/>
              <w:autoSpaceDN w:val="0"/>
              <w:adjustRightInd w:val="0"/>
              <w:ind w:hanging="2"/>
              <w:contextualSpacing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Предметные результаты</w:t>
            </w:r>
          </w:p>
        </w:tc>
      </w:tr>
      <w:tr w:rsidR="00F31598" w:rsidTr="00F31598">
        <w:trPr>
          <w:trHeight w:val="2284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99A" w:rsidRDefault="002D199A" w:rsidP="00E61C3B">
            <w:pPr>
              <w:contextualSpacing/>
              <w:jc w:val="both"/>
            </w:pPr>
            <w:r>
              <w:rPr>
                <w:rFonts w:eastAsiaTheme="minorHAnsi"/>
              </w:rPr>
              <w:t xml:space="preserve">сформированность понятий жизнестойкости, </w:t>
            </w:r>
            <w:r>
              <w:t>активной жизненной позиции, ценности личности;</w:t>
            </w:r>
          </w:p>
          <w:p w:rsidR="00F31598" w:rsidRDefault="00F31598" w:rsidP="00E61C3B">
            <w:pPr>
              <w:contextualSpacing/>
              <w:jc w:val="both"/>
              <w:rPr>
                <w:rFonts w:eastAsiaTheme="minorHAnsi"/>
                <w:b/>
                <w:lang w:eastAsia="en-US"/>
              </w:rPr>
            </w:pPr>
          </w:p>
          <w:p w:rsidR="00E61C3B" w:rsidRDefault="00E61C3B" w:rsidP="00E61C3B">
            <w:pPr>
              <w:contextualSpacing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98" w:rsidRDefault="00F31598" w:rsidP="00AA5A25">
            <w:p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Владеет знаниями о </w:t>
            </w:r>
            <w:r w:rsidR="00AA5A25">
              <w:t xml:space="preserve"> жизнестойкости, ее компонентах. Понимает значимость жизнестойкости в жизни человека. Владеет знаниями о стратегиях успеха в трудных жизненных ситуациях. Оперирует понятиями сложная жизненная ситуация,  личностные ресурсы, индивидуальные стратегии поведения в сложной жизненной ситуации, временная перспектива, способность к целеполаганию, конструктивные способы решения сложных жизненных ситуаций, самовыражение, совладающее поведение, жизнеутверждающие установки.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98" w:rsidRDefault="00F31598" w:rsidP="00E61C3B">
            <w:pPr>
              <w:ind w:left="34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Методы контроля: </w:t>
            </w:r>
          </w:p>
          <w:p w:rsidR="00F31598" w:rsidRDefault="00F31598" w:rsidP="00E61C3B">
            <w:pPr>
              <w:ind w:left="34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-письменный/устный опрос; </w:t>
            </w:r>
          </w:p>
          <w:p w:rsidR="00F31598" w:rsidRDefault="00F31598" w:rsidP="00E61C3B">
            <w:p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деловые и ролевые   игры; практические </w:t>
            </w:r>
            <w:r w:rsidR="00C7399B">
              <w:rPr>
                <w:lang w:eastAsia="en-US"/>
              </w:rPr>
              <w:t>работы</w:t>
            </w:r>
            <w:r>
              <w:rPr>
                <w:lang w:eastAsia="en-US"/>
              </w:rPr>
              <w:t>; самостоятельные работы, эссе, сообще</w:t>
            </w:r>
            <w:r w:rsidR="001F75A9">
              <w:rPr>
                <w:lang w:eastAsia="en-US"/>
              </w:rPr>
              <w:t>ния,  тематические презентации.</w:t>
            </w:r>
          </w:p>
          <w:p w:rsidR="00F31598" w:rsidRDefault="00F31598" w:rsidP="00E61C3B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u w:val="single"/>
                <w:lang w:eastAsia="en-US"/>
              </w:rPr>
            </w:pPr>
            <w:r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F31598" w:rsidRDefault="00F31598" w:rsidP="00E61C3B">
            <w:pPr>
              <w:tabs>
                <w:tab w:val="left" w:pos="1820"/>
              </w:tabs>
              <w:ind w:left="34"/>
              <w:contextualSpacing/>
              <w:jc w:val="both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Текущий контроль, </w:t>
            </w:r>
            <w:proofErr w:type="gramStart"/>
            <w:r>
              <w:rPr>
                <w:rFonts w:eastAsiaTheme="minorHAnsi"/>
                <w:lang w:eastAsia="en-US"/>
              </w:rPr>
              <w:t>промежуточная</w:t>
            </w:r>
            <w:proofErr w:type="gramEnd"/>
            <w:r>
              <w:rPr>
                <w:rFonts w:eastAsiaTheme="minorHAnsi"/>
                <w:lang w:eastAsia="en-US"/>
              </w:rPr>
              <w:t xml:space="preserve"> аттестация-дифференцированный зачет.</w:t>
            </w:r>
          </w:p>
        </w:tc>
      </w:tr>
      <w:tr w:rsidR="00F31598" w:rsidTr="00F31598"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9A" w:rsidRDefault="002D199A" w:rsidP="00E61C3B">
            <w:pPr>
              <w:contextualSpacing/>
              <w:jc w:val="both"/>
            </w:pPr>
            <w:r>
              <w:rPr>
                <w:rFonts w:eastAsiaTheme="minorHAnsi"/>
              </w:rPr>
              <w:t xml:space="preserve">владение </w:t>
            </w:r>
            <w:r>
              <w:t>различными средствами, техниками и приёмами эффективного общения;</w:t>
            </w:r>
          </w:p>
          <w:p w:rsidR="00F31598" w:rsidRDefault="00F31598" w:rsidP="00E61C3B">
            <w:pPr>
              <w:contextualSpacing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98" w:rsidRDefault="00F31598" w:rsidP="00AA5A25">
            <w:pPr>
              <w:contextualSpacing/>
              <w:jc w:val="both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 xml:space="preserve">Эффективно участвует в </w:t>
            </w:r>
            <w:r w:rsidR="00E61C3B">
              <w:rPr>
                <w:lang w:eastAsia="en-US"/>
              </w:rPr>
              <w:t xml:space="preserve">коммуникации. </w:t>
            </w:r>
            <w:r>
              <w:rPr>
                <w:lang w:eastAsia="en-US"/>
              </w:rPr>
              <w:t>Активно применяет различные техники</w:t>
            </w:r>
            <w:r w:rsidR="00AA5A25">
              <w:rPr>
                <w:lang w:eastAsia="en-US"/>
              </w:rPr>
              <w:t>,</w:t>
            </w:r>
            <w:r>
              <w:rPr>
                <w:lang w:eastAsia="en-US"/>
              </w:rPr>
              <w:t xml:space="preserve"> средства</w:t>
            </w:r>
            <w:r w:rsidR="00AA5A25">
              <w:rPr>
                <w:lang w:eastAsia="en-US"/>
              </w:rPr>
              <w:t xml:space="preserve"> и приемы</w:t>
            </w:r>
            <w:r>
              <w:rPr>
                <w:lang w:eastAsia="en-US"/>
              </w:rPr>
              <w:t xml:space="preserve"> эффективного общения  в </w:t>
            </w:r>
            <w:r w:rsidR="00AA5A25">
              <w:rPr>
                <w:lang w:eastAsia="en-US"/>
              </w:rPr>
              <w:t>межличностной коммуникации.</w:t>
            </w:r>
            <w:r>
              <w:rPr>
                <w:lang w:eastAsia="en-US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98" w:rsidRDefault="00F31598" w:rsidP="00E61C3B">
            <w:pPr>
              <w:ind w:left="34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Методы контроля: </w:t>
            </w:r>
          </w:p>
          <w:p w:rsidR="00F31598" w:rsidRDefault="00F31598" w:rsidP="00E61C3B">
            <w:pPr>
              <w:ind w:left="34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-письменный/устный опрос; психологическое тестирование, </w:t>
            </w:r>
          </w:p>
          <w:p w:rsidR="00F31598" w:rsidRDefault="00F31598" w:rsidP="00E61C3B">
            <w:p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деловые и ролевые   игры; практические </w:t>
            </w:r>
            <w:r w:rsidR="00C7399B">
              <w:rPr>
                <w:lang w:eastAsia="en-US"/>
              </w:rPr>
              <w:t>работы</w:t>
            </w:r>
            <w:r>
              <w:rPr>
                <w:lang w:eastAsia="en-US"/>
              </w:rPr>
              <w:t xml:space="preserve">; самостоятельные работы, эссе, сообщения,  тематические презентации, </w:t>
            </w:r>
          </w:p>
          <w:p w:rsidR="00F31598" w:rsidRDefault="00F31598" w:rsidP="00E61C3B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u w:val="single"/>
                <w:lang w:eastAsia="en-US"/>
              </w:rPr>
            </w:pPr>
            <w:r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F31598" w:rsidRDefault="00F31598" w:rsidP="00E61C3B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Текущий контроль, </w:t>
            </w:r>
            <w:proofErr w:type="gramStart"/>
            <w:r>
              <w:rPr>
                <w:rFonts w:eastAsiaTheme="minorHAnsi"/>
                <w:lang w:eastAsia="en-US"/>
              </w:rPr>
              <w:t>промежуточная</w:t>
            </w:r>
            <w:proofErr w:type="gramEnd"/>
            <w:r>
              <w:rPr>
                <w:rFonts w:eastAsiaTheme="minorHAnsi"/>
                <w:lang w:eastAsia="en-US"/>
              </w:rPr>
              <w:t xml:space="preserve"> аттестация-дифференцированный зачет.</w:t>
            </w:r>
          </w:p>
        </w:tc>
      </w:tr>
      <w:tr w:rsidR="00F31598" w:rsidTr="00F31598">
        <w:trPr>
          <w:trHeight w:val="1461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98" w:rsidRDefault="00E61C3B" w:rsidP="00E61C3B">
            <w:pPr>
              <w:jc w:val="both"/>
              <w:rPr>
                <w:rFonts w:eastAsiaTheme="minorHAnsi"/>
                <w:b/>
                <w:lang w:eastAsia="en-US"/>
              </w:rPr>
            </w:pPr>
            <w:r>
              <w:t>владение умениями адекватно принимать в свой адрес, как положительную, так и отрицательную информацию;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98" w:rsidRDefault="00F31598" w:rsidP="00AA5A25">
            <w:pPr>
              <w:contextualSpacing/>
              <w:jc w:val="both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="00AA5A25">
              <w:rPr>
                <w:lang w:eastAsia="en-US"/>
              </w:rPr>
              <w:t xml:space="preserve">Внимательно и спокойно выслушивает замечания в свой адрес.  </w:t>
            </w:r>
            <w:r w:rsidR="00AA5A25">
              <w:t>Консруктивно</w:t>
            </w:r>
            <w:r w:rsidR="00E61C3B">
              <w:t xml:space="preserve"> </w:t>
            </w:r>
            <w:r w:rsidR="00AA5A25">
              <w:t xml:space="preserve">воспринимает критику </w:t>
            </w:r>
            <w:r w:rsidR="00E61C3B">
              <w:t xml:space="preserve"> </w:t>
            </w:r>
            <w:r w:rsidR="00AA5A25">
              <w:t xml:space="preserve">и похвалу.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98" w:rsidRDefault="00F31598" w:rsidP="00E61C3B">
            <w:pPr>
              <w:ind w:left="34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Методы контроля: </w:t>
            </w:r>
          </w:p>
          <w:p w:rsidR="00F31598" w:rsidRDefault="00F31598" w:rsidP="00E61C3B">
            <w:pPr>
              <w:ind w:left="34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психологическое тестирование, </w:t>
            </w:r>
          </w:p>
          <w:p w:rsidR="00F31598" w:rsidRDefault="00F31598" w:rsidP="00E61C3B">
            <w:p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деловые и ролевы</w:t>
            </w:r>
            <w:r w:rsidR="001F75A9">
              <w:rPr>
                <w:lang w:eastAsia="en-US"/>
              </w:rPr>
              <w:t xml:space="preserve">е   игры; практические </w:t>
            </w:r>
            <w:r w:rsidR="00C7399B">
              <w:rPr>
                <w:lang w:eastAsia="en-US"/>
              </w:rPr>
              <w:t>работы</w:t>
            </w:r>
            <w:r w:rsidR="001F75A9">
              <w:rPr>
                <w:lang w:eastAsia="en-US"/>
              </w:rPr>
              <w:t>.</w:t>
            </w:r>
          </w:p>
          <w:p w:rsidR="00F31598" w:rsidRDefault="00F31598" w:rsidP="00E61C3B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u w:val="single"/>
                <w:lang w:eastAsia="en-US"/>
              </w:rPr>
            </w:pPr>
            <w:r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F31598" w:rsidRDefault="00F31598" w:rsidP="00E6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Текущий контроль, </w:t>
            </w:r>
            <w:proofErr w:type="gramStart"/>
            <w:r>
              <w:rPr>
                <w:rFonts w:eastAsiaTheme="minorHAnsi"/>
                <w:lang w:eastAsia="en-US"/>
              </w:rPr>
              <w:t>промежуточная</w:t>
            </w:r>
            <w:proofErr w:type="gramEnd"/>
            <w:r>
              <w:rPr>
                <w:rFonts w:eastAsiaTheme="minorHAnsi"/>
                <w:lang w:eastAsia="en-US"/>
              </w:rPr>
              <w:t xml:space="preserve"> аттестация-дифференцированный зачет.</w:t>
            </w:r>
          </w:p>
        </w:tc>
      </w:tr>
      <w:tr w:rsidR="00F31598" w:rsidTr="00F31598"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9A" w:rsidRDefault="002D199A" w:rsidP="00E61C3B">
            <w:pPr>
              <w:contextualSpacing/>
              <w:jc w:val="both"/>
            </w:pPr>
            <w:r>
              <w:rPr>
                <w:rFonts w:eastAsiaTheme="minorHAnsi"/>
              </w:rPr>
              <w:t xml:space="preserve">владение знаниями о </w:t>
            </w:r>
            <w:r>
              <w:t xml:space="preserve"> стратегиях поведения в кризисной ситуации;</w:t>
            </w:r>
          </w:p>
          <w:p w:rsidR="00F31598" w:rsidRDefault="00F31598" w:rsidP="00E61C3B">
            <w:pPr>
              <w:contextualSpacing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C3B" w:rsidRDefault="00F31598" w:rsidP="00E61C3B">
            <w:pPr>
              <w:ind w:left="26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="00AA5A25">
              <w:rPr>
                <w:lang w:eastAsia="en-US"/>
              </w:rPr>
              <w:t>Владеет знаниями о с</w:t>
            </w:r>
            <w:r w:rsidR="00AA5A25" w:rsidRPr="00AA5A25">
              <w:rPr>
                <w:lang w:eastAsia="en-US"/>
              </w:rPr>
              <w:t>тратегия</w:t>
            </w:r>
            <w:r w:rsidR="00AA5A25">
              <w:rPr>
                <w:lang w:eastAsia="en-US"/>
              </w:rPr>
              <w:t>х</w:t>
            </w:r>
            <w:r w:rsidR="00AA5A25" w:rsidRPr="00AA5A25">
              <w:rPr>
                <w:lang w:eastAsia="en-US"/>
              </w:rPr>
              <w:t xml:space="preserve"> преобразования трудных жизненных ситуаций: защиты, совладание (преодоление и приспособление) и переживание.</w:t>
            </w:r>
          </w:p>
          <w:p w:rsidR="00F31598" w:rsidRDefault="00F31598" w:rsidP="00E61C3B">
            <w:pPr>
              <w:ind w:left="26"/>
              <w:contextualSpacing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98" w:rsidRDefault="00F31598" w:rsidP="00E61C3B">
            <w:pPr>
              <w:ind w:left="34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Методы контроля: </w:t>
            </w:r>
          </w:p>
          <w:p w:rsidR="00F31598" w:rsidRDefault="00F31598" w:rsidP="00E61C3B">
            <w:pPr>
              <w:ind w:left="34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-письменный/устный опрос; </w:t>
            </w:r>
          </w:p>
          <w:p w:rsidR="00F31598" w:rsidRDefault="00F31598" w:rsidP="00E61C3B">
            <w:p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деловые и ролевые   игры; практические </w:t>
            </w:r>
            <w:r w:rsidR="00C7399B">
              <w:rPr>
                <w:lang w:eastAsia="en-US"/>
              </w:rPr>
              <w:t>работы</w:t>
            </w:r>
            <w:r>
              <w:rPr>
                <w:lang w:eastAsia="en-US"/>
              </w:rPr>
              <w:t xml:space="preserve">; самостоятельные работы, эссе, сообщения,  тематические презентации, </w:t>
            </w:r>
          </w:p>
          <w:p w:rsidR="00F31598" w:rsidRDefault="00F31598" w:rsidP="00E61C3B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u w:val="single"/>
                <w:lang w:eastAsia="en-US"/>
              </w:rPr>
            </w:pPr>
            <w:r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F31598" w:rsidRDefault="00F31598" w:rsidP="00E6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Текущий контроль, </w:t>
            </w:r>
            <w:proofErr w:type="gramStart"/>
            <w:r>
              <w:rPr>
                <w:rFonts w:eastAsiaTheme="minorHAnsi"/>
                <w:lang w:eastAsia="en-US"/>
              </w:rPr>
              <w:t>промежуточная</w:t>
            </w:r>
            <w:proofErr w:type="gramEnd"/>
            <w:r>
              <w:rPr>
                <w:rFonts w:eastAsiaTheme="minorHAnsi"/>
                <w:lang w:eastAsia="en-US"/>
              </w:rPr>
              <w:t xml:space="preserve"> аттестация-дифференцированный зачет.</w:t>
            </w:r>
          </w:p>
        </w:tc>
      </w:tr>
      <w:tr w:rsidR="00F31598" w:rsidTr="00F31598"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99A" w:rsidRDefault="002D199A" w:rsidP="00E61C3B">
            <w:pPr>
              <w:contextualSpacing/>
              <w:jc w:val="both"/>
            </w:pPr>
            <w:r>
              <w:rPr>
                <w:rFonts w:eastAsiaTheme="minorHAnsi"/>
              </w:rPr>
              <w:t>с</w:t>
            </w:r>
            <w:r>
              <w:t>формированность умений конструктивно взаимодействовать с людьми и разрешать конфликтные ситуации;</w:t>
            </w:r>
          </w:p>
          <w:p w:rsidR="00F31598" w:rsidRDefault="00F31598" w:rsidP="00E61C3B">
            <w:pPr>
              <w:contextualSpacing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98" w:rsidRDefault="00E61C3B" w:rsidP="00E61C3B">
            <w:pPr>
              <w:contextualSpacing/>
              <w:jc w:val="both"/>
              <w:rPr>
                <w:rFonts w:eastAsiaTheme="minorHAnsi"/>
                <w:lang w:eastAsia="en-US"/>
              </w:rPr>
            </w:pPr>
            <w:r>
              <w:t>Конструктивно взаимодействует с людьми в любых повседневных ситуациях</w:t>
            </w:r>
            <w:r w:rsidR="00AA5A25">
              <w:t xml:space="preserve"> взаимодействия</w:t>
            </w:r>
            <w:r>
              <w:t xml:space="preserve"> и </w:t>
            </w:r>
            <w:r w:rsidR="00AA5A25">
              <w:t xml:space="preserve">конструктивно </w:t>
            </w:r>
            <w:r>
              <w:t>разрешает конфликтные ситуации.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98" w:rsidRDefault="00F31598" w:rsidP="00E61C3B">
            <w:pPr>
              <w:ind w:left="34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Методы контроля: </w:t>
            </w:r>
          </w:p>
          <w:p w:rsidR="00F31598" w:rsidRDefault="00F31598" w:rsidP="00E61C3B">
            <w:pPr>
              <w:ind w:left="34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психологическое тестирование, </w:t>
            </w:r>
          </w:p>
          <w:p w:rsidR="00F31598" w:rsidRDefault="00F31598" w:rsidP="00E61C3B">
            <w:p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деловые и ролевы</w:t>
            </w:r>
            <w:r w:rsidR="001F75A9">
              <w:rPr>
                <w:lang w:eastAsia="en-US"/>
              </w:rPr>
              <w:t xml:space="preserve">е   игры; практические </w:t>
            </w:r>
            <w:r w:rsidR="00C7399B">
              <w:rPr>
                <w:lang w:eastAsia="en-US"/>
              </w:rPr>
              <w:t>работы</w:t>
            </w:r>
            <w:r w:rsidR="001F75A9">
              <w:rPr>
                <w:lang w:eastAsia="en-US"/>
              </w:rPr>
              <w:t>.</w:t>
            </w:r>
          </w:p>
          <w:p w:rsidR="00F31598" w:rsidRDefault="00F31598" w:rsidP="00E61C3B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u w:val="single"/>
                <w:lang w:eastAsia="en-US"/>
              </w:rPr>
            </w:pPr>
            <w:r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F31598" w:rsidRDefault="00F31598" w:rsidP="00E61C3B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u w:val="single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Текущий контроль, </w:t>
            </w:r>
            <w:proofErr w:type="gramStart"/>
            <w:r>
              <w:rPr>
                <w:rFonts w:eastAsiaTheme="minorHAnsi"/>
                <w:lang w:eastAsia="en-US"/>
              </w:rPr>
              <w:t>промежуточная</w:t>
            </w:r>
            <w:proofErr w:type="gramEnd"/>
            <w:r>
              <w:rPr>
                <w:rFonts w:eastAsiaTheme="minorHAnsi"/>
                <w:lang w:eastAsia="en-US"/>
              </w:rPr>
              <w:t xml:space="preserve"> аттестация-дифференцированный зачет.</w:t>
            </w:r>
          </w:p>
        </w:tc>
      </w:tr>
      <w:tr w:rsidR="00F31598" w:rsidTr="00F31598"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99A" w:rsidRDefault="002D199A" w:rsidP="00E61C3B">
            <w:pPr>
              <w:contextualSpacing/>
              <w:jc w:val="both"/>
            </w:pPr>
            <w:r>
              <w:t>сформированность умений использовать приемы саморегуляции поведения в процессе межличностного общения, оказывать сопротивление давлению;</w:t>
            </w:r>
          </w:p>
          <w:p w:rsidR="00F31598" w:rsidRDefault="00F31598" w:rsidP="00E61C3B">
            <w:pPr>
              <w:contextualSpacing/>
              <w:jc w:val="both"/>
              <w:rPr>
                <w:lang w:eastAsia="en-US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C3B" w:rsidRDefault="00E61C3B" w:rsidP="00E61C3B">
            <w:pPr>
              <w:contextualSpacing/>
              <w:jc w:val="both"/>
            </w:pPr>
            <w:r>
              <w:t xml:space="preserve">Активно использует </w:t>
            </w:r>
            <w:r w:rsidR="001F75A9">
              <w:t xml:space="preserve">в процессе межличностного общения </w:t>
            </w:r>
            <w:r>
              <w:t>приемы саморегуляции</w:t>
            </w:r>
            <w:r w:rsidR="001F75A9">
              <w:t>: расслабление, управление дыханием, самовнушение  и т.п.</w:t>
            </w:r>
            <w:r>
              <w:t xml:space="preserve"> Оказывает сопротивление в ситуациях психологического давления. </w:t>
            </w:r>
          </w:p>
          <w:p w:rsidR="00F31598" w:rsidRDefault="00F31598" w:rsidP="00E61C3B">
            <w:pPr>
              <w:contextualSpacing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98" w:rsidRDefault="00F31598" w:rsidP="00E61C3B">
            <w:pPr>
              <w:ind w:left="34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Методы контроля: </w:t>
            </w:r>
          </w:p>
          <w:p w:rsidR="00F31598" w:rsidRDefault="00F31598" w:rsidP="00E61C3B">
            <w:pPr>
              <w:ind w:left="34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-письменный/устный опрос; психологическое тестирование, </w:t>
            </w:r>
          </w:p>
          <w:p w:rsidR="00F31598" w:rsidRDefault="00F31598" w:rsidP="00E61C3B">
            <w:p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деловые и ролевы</w:t>
            </w:r>
            <w:r w:rsidR="001F75A9">
              <w:rPr>
                <w:lang w:eastAsia="en-US"/>
              </w:rPr>
              <w:t xml:space="preserve">е   игры; практические </w:t>
            </w:r>
            <w:r w:rsidR="00C7399B">
              <w:rPr>
                <w:lang w:eastAsia="en-US"/>
              </w:rPr>
              <w:t>работы</w:t>
            </w:r>
            <w:r w:rsidR="001F75A9">
              <w:rPr>
                <w:lang w:eastAsia="en-US"/>
              </w:rPr>
              <w:t>.</w:t>
            </w:r>
          </w:p>
          <w:p w:rsidR="00F31598" w:rsidRDefault="00F31598" w:rsidP="00E61C3B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u w:val="single"/>
                <w:lang w:eastAsia="en-US"/>
              </w:rPr>
            </w:pPr>
            <w:r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F31598" w:rsidRDefault="00F31598" w:rsidP="00E61C3B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u w:val="single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Текущий контроль, </w:t>
            </w:r>
            <w:proofErr w:type="gramStart"/>
            <w:r>
              <w:rPr>
                <w:rFonts w:eastAsiaTheme="minorHAnsi"/>
                <w:lang w:eastAsia="en-US"/>
              </w:rPr>
              <w:t>промежуточная</w:t>
            </w:r>
            <w:proofErr w:type="gramEnd"/>
            <w:r>
              <w:rPr>
                <w:rFonts w:eastAsiaTheme="minorHAnsi"/>
                <w:lang w:eastAsia="en-US"/>
              </w:rPr>
              <w:t xml:space="preserve"> аттестация-дифференцированный зачет.</w:t>
            </w:r>
          </w:p>
        </w:tc>
      </w:tr>
      <w:tr w:rsidR="00F31598" w:rsidTr="00F31598"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99A" w:rsidRDefault="001F75A9" w:rsidP="00E61C3B">
            <w:pPr>
              <w:contextualSpacing/>
              <w:jc w:val="both"/>
            </w:pPr>
            <w:r>
              <w:t>сформированность</w:t>
            </w:r>
            <w:r w:rsidR="002D199A">
              <w:t xml:space="preserve"> навык</w:t>
            </w:r>
            <w:r>
              <w:t>ов</w:t>
            </w:r>
            <w:r w:rsidR="002D199A">
              <w:t xml:space="preserve"> нах</w:t>
            </w:r>
            <w:r>
              <w:t>ождения</w:t>
            </w:r>
            <w:r w:rsidR="002D199A">
              <w:t xml:space="preserve"> эффективн</w:t>
            </w:r>
            <w:r>
              <w:t>ого</w:t>
            </w:r>
            <w:r w:rsidR="002D199A">
              <w:t xml:space="preserve"> способ</w:t>
            </w:r>
            <w:r>
              <w:t>а</w:t>
            </w:r>
            <w:r w:rsidR="002D199A">
              <w:t xml:space="preserve"> выхода из сложной жизненной ситуации; </w:t>
            </w:r>
          </w:p>
          <w:p w:rsidR="00F31598" w:rsidRDefault="00F31598" w:rsidP="00E61C3B">
            <w:pPr>
              <w:contextualSpacing/>
              <w:jc w:val="both"/>
              <w:rPr>
                <w:lang w:eastAsia="en-US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98" w:rsidRDefault="00E61C3B" w:rsidP="00E61C3B">
            <w:pPr>
              <w:contextualSpacing/>
              <w:jc w:val="both"/>
              <w:rPr>
                <w:rFonts w:eastAsiaTheme="minorHAnsi"/>
                <w:lang w:eastAsia="en-US"/>
              </w:rPr>
            </w:pPr>
            <w:r>
              <w:t>Адекватно оценивает и воспринимает жизненные трудности, легко находит эффективный способ выхода из сложной жизненной ситуации.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98" w:rsidRDefault="00F31598" w:rsidP="00E61C3B">
            <w:pPr>
              <w:ind w:left="34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Методы контроля: </w:t>
            </w:r>
          </w:p>
          <w:p w:rsidR="00F31598" w:rsidRDefault="00F31598" w:rsidP="00E61C3B">
            <w:pPr>
              <w:ind w:left="34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-письменный/устный опрос; психологическое тестирование, </w:t>
            </w:r>
          </w:p>
          <w:p w:rsidR="00F31598" w:rsidRDefault="00F31598" w:rsidP="00E61C3B">
            <w:p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деловые и ролевые   игры; практические </w:t>
            </w:r>
            <w:r w:rsidR="00C7399B">
              <w:rPr>
                <w:lang w:eastAsia="en-US"/>
              </w:rPr>
              <w:t>работы</w:t>
            </w:r>
            <w:r>
              <w:rPr>
                <w:lang w:eastAsia="en-US"/>
              </w:rPr>
              <w:t xml:space="preserve">; </w:t>
            </w:r>
            <w:r w:rsidR="001F75A9">
              <w:rPr>
                <w:lang w:eastAsia="en-US"/>
              </w:rPr>
              <w:t xml:space="preserve">кейсы, </w:t>
            </w:r>
            <w:r>
              <w:rPr>
                <w:lang w:eastAsia="en-US"/>
              </w:rPr>
              <w:t>эссе, сообщения,  те</w:t>
            </w:r>
            <w:r w:rsidR="001F75A9">
              <w:rPr>
                <w:lang w:eastAsia="en-US"/>
              </w:rPr>
              <w:t>матические презентации.</w:t>
            </w:r>
            <w:r>
              <w:rPr>
                <w:lang w:eastAsia="en-US"/>
              </w:rPr>
              <w:t xml:space="preserve"> </w:t>
            </w:r>
          </w:p>
          <w:p w:rsidR="00F31598" w:rsidRDefault="00F31598" w:rsidP="00E61C3B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u w:val="single"/>
                <w:lang w:eastAsia="en-US"/>
              </w:rPr>
            </w:pPr>
            <w:r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F31598" w:rsidRDefault="00F31598" w:rsidP="00E61C3B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u w:val="single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Текущий контроль, </w:t>
            </w:r>
            <w:proofErr w:type="gramStart"/>
            <w:r>
              <w:rPr>
                <w:rFonts w:eastAsiaTheme="minorHAnsi"/>
                <w:lang w:eastAsia="en-US"/>
              </w:rPr>
              <w:t>промежуточная</w:t>
            </w:r>
            <w:proofErr w:type="gramEnd"/>
            <w:r>
              <w:rPr>
                <w:rFonts w:eastAsiaTheme="minorHAnsi"/>
                <w:lang w:eastAsia="en-US"/>
              </w:rPr>
              <w:t xml:space="preserve"> аттестация-дифференцированный зачет.</w:t>
            </w:r>
          </w:p>
        </w:tc>
      </w:tr>
      <w:tr w:rsidR="002D199A" w:rsidTr="00E61C3B">
        <w:trPr>
          <w:trHeight w:val="415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99A" w:rsidRDefault="002D199A" w:rsidP="001F75A9">
            <w:pPr>
              <w:contextualSpacing/>
              <w:jc w:val="both"/>
            </w:pPr>
            <w:r>
              <w:t xml:space="preserve">сформированность умений понимать и принимать точку зрения другого человека, выражать позитивную оценку окружающим, позитивно относиться к стремлению быть индивидуальностью, оптимистически </w:t>
            </w:r>
            <w:r w:rsidR="00E61C3B">
              <w:t>смотреть на собственное будущее;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C3B" w:rsidRDefault="00E61C3B" w:rsidP="00E61C3B">
            <w:pPr>
              <w:contextualSpacing/>
              <w:jc w:val="both"/>
            </w:pPr>
            <w:r>
              <w:t xml:space="preserve">Понимает и принимает точку зрения другого человека. Выражает позитивную оценку окружающим.  Владеет техниками позитивного мышления. </w:t>
            </w:r>
          </w:p>
          <w:p w:rsidR="002D199A" w:rsidRDefault="002D199A" w:rsidP="00E61C3B">
            <w:pPr>
              <w:contextualSpacing/>
              <w:jc w:val="both"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1F75A9">
            <w:pPr>
              <w:ind w:left="34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Методы контроля: </w:t>
            </w:r>
          </w:p>
          <w:p w:rsidR="001F75A9" w:rsidRDefault="001F75A9" w:rsidP="001F75A9">
            <w:pPr>
              <w:ind w:left="34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-письменный/устный опрос; психологическое тестирование, </w:t>
            </w:r>
          </w:p>
          <w:p w:rsidR="001F75A9" w:rsidRDefault="001F75A9" w:rsidP="001F75A9">
            <w:p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деловые и ролевые   игры; практические </w:t>
            </w:r>
            <w:r w:rsidR="00C7399B">
              <w:rPr>
                <w:lang w:eastAsia="en-US"/>
              </w:rPr>
              <w:t>работы</w:t>
            </w:r>
            <w:r>
              <w:rPr>
                <w:lang w:eastAsia="en-US"/>
              </w:rPr>
              <w:t xml:space="preserve">; самостоятельные работы, эссе, сообщения,  тематические презентации, </w:t>
            </w:r>
          </w:p>
          <w:p w:rsidR="001F75A9" w:rsidRDefault="001F75A9" w:rsidP="001F75A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u w:val="single"/>
                <w:lang w:eastAsia="en-US"/>
              </w:rPr>
            </w:pPr>
            <w:r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2D199A" w:rsidRDefault="001F75A9" w:rsidP="001F75A9">
            <w:pPr>
              <w:ind w:left="34"/>
              <w:contextualSpacing/>
              <w:jc w:val="both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Текущий контроль, </w:t>
            </w:r>
            <w:proofErr w:type="gramStart"/>
            <w:r>
              <w:rPr>
                <w:rFonts w:eastAsiaTheme="minorHAnsi"/>
                <w:lang w:eastAsia="en-US"/>
              </w:rPr>
              <w:t>промежуточная</w:t>
            </w:r>
            <w:proofErr w:type="gramEnd"/>
            <w:r>
              <w:rPr>
                <w:rFonts w:eastAsiaTheme="minorHAnsi"/>
                <w:lang w:eastAsia="en-US"/>
              </w:rPr>
              <w:t xml:space="preserve"> аттестация-дифференцированный зачет.</w:t>
            </w:r>
          </w:p>
        </w:tc>
      </w:tr>
      <w:tr w:rsidR="001F75A9" w:rsidTr="001F75A9">
        <w:trPr>
          <w:trHeight w:val="1673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C0518B">
            <w:pPr>
              <w:contextualSpacing/>
              <w:jc w:val="both"/>
            </w:pPr>
            <w:r>
              <w:t>сформированность умений осуществлять самостоятельное планирование будущего.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C0518B">
            <w:pPr>
              <w:contextualSpacing/>
              <w:jc w:val="both"/>
            </w:pPr>
            <w:r>
              <w:t xml:space="preserve">Планирует собственное будущее, самостоятельно определяет собственные жизненные цели.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C0518B">
            <w:pPr>
              <w:ind w:left="34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Методы контроля: </w:t>
            </w:r>
          </w:p>
          <w:p w:rsidR="001F75A9" w:rsidRDefault="001F75A9" w:rsidP="00C0518B">
            <w:pPr>
              <w:ind w:left="34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-письменный/устный опрос; психологическое тестирование, </w:t>
            </w:r>
          </w:p>
          <w:p w:rsidR="001F75A9" w:rsidRDefault="001F75A9" w:rsidP="00C0518B">
            <w:p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деловые и ролевые   игры; практические </w:t>
            </w:r>
            <w:r w:rsidR="00C7399B">
              <w:rPr>
                <w:lang w:eastAsia="en-US"/>
              </w:rPr>
              <w:t>работы</w:t>
            </w:r>
            <w:r>
              <w:rPr>
                <w:lang w:eastAsia="en-US"/>
              </w:rPr>
              <w:t xml:space="preserve">; самостоятельные работы, эссе, сообщения,  тематические презентации, </w:t>
            </w:r>
          </w:p>
          <w:p w:rsidR="001F75A9" w:rsidRDefault="001F75A9" w:rsidP="00C0518B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u w:val="single"/>
                <w:lang w:eastAsia="en-US"/>
              </w:rPr>
            </w:pPr>
            <w:r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1F75A9" w:rsidRDefault="001F75A9" w:rsidP="00C0518B">
            <w:pPr>
              <w:ind w:left="34"/>
              <w:contextualSpacing/>
              <w:jc w:val="both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Текущий контроль, </w:t>
            </w:r>
            <w:proofErr w:type="gramStart"/>
            <w:r>
              <w:rPr>
                <w:rFonts w:eastAsiaTheme="minorHAnsi"/>
                <w:lang w:eastAsia="en-US"/>
              </w:rPr>
              <w:t>промежуточная</w:t>
            </w:r>
            <w:proofErr w:type="gramEnd"/>
            <w:r>
              <w:rPr>
                <w:rFonts w:eastAsiaTheme="minorHAnsi"/>
                <w:lang w:eastAsia="en-US"/>
              </w:rPr>
              <w:t xml:space="preserve"> аттестация-дифференцированный зачет.</w:t>
            </w:r>
          </w:p>
        </w:tc>
      </w:tr>
      <w:tr w:rsidR="001F75A9" w:rsidTr="00F31598"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contextualSpacing/>
              <w:jc w:val="both"/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contextualSpacing/>
              <w:jc w:val="both"/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ind w:left="34"/>
              <w:contextualSpacing/>
              <w:jc w:val="both"/>
              <w:rPr>
                <w:lang w:eastAsia="en-US"/>
              </w:rPr>
            </w:pPr>
          </w:p>
        </w:tc>
      </w:tr>
      <w:tr w:rsidR="001F75A9" w:rsidTr="00F31598"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Предметные и метапредметные результаты, проверяемые совместно</w:t>
            </w:r>
          </w:p>
        </w:tc>
      </w:tr>
      <w:tr w:rsidR="001F75A9" w:rsidTr="00F31598"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u w:val="single"/>
                <w:lang w:eastAsia="en-US"/>
              </w:rPr>
              <w:t xml:space="preserve">Аргументирует </w:t>
            </w:r>
            <w:r>
              <w:rPr>
                <w:lang w:eastAsia="en-US"/>
              </w:rPr>
              <w:t>свои рассуждения о профессии.</w:t>
            </w:r>
          </w:p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u w:val="single"/>
                <w:lang w:eastAsia="en-US"/>
              </w:rPr>
              <w:t xml:space="preserve">Читает </w:t>
            </w:r>
            <w:r>
              <w:rPr>
                <w:lang w:eastAsia="en-US"/>
              </w:rPr>
              <w:t xml:space="preserve">дополнительную литературу о профессии. </w:t>
            </w:r>
          </w:p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u w:val="single"/>
                <w:lang w:eastAsia="en-US"/>
              </w:rPr>
              <w:t xml:space="preserve">Участвует </w:t>
            </w:r>
            <w:r>
              <w:rPr>
                <w:lang w:eastAsia="en-US"/>
              </w:rPr>
              <w:t>в профессиональных конкурсах разного уровня.</w:t>
            </w:r>
          </w:p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Методы оценки:</w:t>
            </w:r>
          </w:p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решение ситуационных задач; практические работы; тестирование; ИКТ; написание </w:t>
            </w:r>
            <w:r w:rsidR="00423DD9">
              <w:rPr>
                <w:lang w:eastAsia="en-US"/>
              </w:rPr>
              <w:t>эссе, рефератов, выполнение кейсов</w:t>
            </w:r>
          </w:p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Формы  контроля:</w:t>
            </w:r>
          </w:p>
          <w:p w:rsidR="001F75A9" w:rsidRDefault="001F75A9" w:rsidP="00423DD9">
            <w:pPr>
              <w:autoSpaceDE w:val="0"/>
              <w:autoSpaceDN w:val="0"/>
              <w:adjustRightInd w:val="0"/>
              <w:ind w:hanging="2"/>
              <w:contextualSpacing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1F75A9" w:rsidTr="00F31598"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u w:val="single"/>
                <w:lang w:eastAsia="en-US"/>
              </w:rPr>
              <w:t xml:space="preserve">Умеет </w:t>
            </w:r>
            <w:r>
              <w:rPr>
                <w:lang w:eastAsia="en-US"/>
              </w:rPr>
              <w:t xml:space="preserve">ставить цель, </w:t>
            </w:r>
            <w:r>
              <w:rPr>
                <w:u w:val="single"/>
                <w:lang w:eastAsia="en-US"/>
              </w:rPr>
              <w:t>определяет</w:t>
            </w:r>
            <w:r>
              <w:rPr>
                <w:lang w:eastAsia="en-US"/>
              </w:rPr>
              <w:t xml:space="preserve"> задачи, </w:t>
            </w:r>
            <w:r>
              <w:rPr>
                <w:u w:val="single"/>
                <w:lang w:eastAsia="en-US"/>
              </w:rPr>
              <w:t>планирует</w:t>
            </w:r>
            <w:r>
              <w:rPr>
                <w:lang w:eastAsia="en-US"/>
              </w:rP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DD9" w:rsidRDefault="00423DD9" w:rsidP="00423DD9">
            <w:pPr>
              <w:autoSpaceDE w:val="0"/>
              <w:autoSpaceDN w:val="0"/>
              <w:adjustRightInd w:val="0"/>
              <w:ind w:hanging="2"/>
              <w:contextualSpacing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Методы оценки:</w:t>
            </w:r>
          </w:p>
          <w:p w:rsidR="00423DD9" w:rsidRDefault="00423DD9" w:rsidP="00423DD9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задач; практические работы; тестирование; ИКТ; написание эссе, рефератов, выполнение кейсов</w:t>
            </w:r>
          </w:p>
          <w:p w:rsidR="00423DD9" w:rsidRDefault="00423DD9" w:rsidP="00423DD9">
            <w:pPr>
              <w:autoSpaceDE w:val="0"/>
              <w:autoSpaceDN w:val="0"/>
              <w:adjustRightInd w:val="0"/>
              <w:ind w:hanging="2"/>
              <w:contextualSpacing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Формы  контроля:</w:t>
            </w:r>
          </w:p>
          <w:p w:rsidR="001F75A9" w:rsidRDefault="00423DD9" w:rsidP="00423DD9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текущий контроль; промежуточная аттестация – дифференцированный зачет</w:t>
            </w:r>
          </w:p>
        </w:tc>
      </w:tr>
      <w:tr w:rsidR="001F75A9" w:rsidTr="00F31598"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u w:val="single"/>
                <w:lang w:eastAsia="en-US"/>
              </w:rPr>
              <w:t>Умеет</w:t>
            </w:r>
            <w:r>
              <w:rPr>
                <w:lang w:eastAsia="en-US"/>
              </w:rPr>
              <w:t xml:space="preserve"> решать ситуационные задачи.</w:t>
            </w:r>
          </w:p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u w:val="single"/>
                <w:lang w:eastAsia="en-US"/>
              </w:rPr>
              <w:t>Определяет</w:t>
            </w:r>
            <w:r>
              <w:rPr>
                <w:lang w:eastAsia="en-US"/>
              </w:rPr>
              <w:t xml:space="preserve"> критерии оценки и </w:t>
            </w:r>
            <w:r>
              <w:rPr>
                <w:u w:val="single"/>
                <w:lang w:eastAsia="en-US"/>
              </w:rPr>
              <w:t>оценивает</w:t>
            </w:r>
            <w:r>
              <w:rPr>
                <w:lang w:eastAsia="en-US"/>
              </w:rPr>
              <w:t xml:space="preserve"> свои действия.</w:t>
            </w:r>
          </w:p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u w:val="single"/>
                <w:lang w:eastAsia="en-US"/>
              </w:rPr>
              <w:t xml:space="preserve">Исправляет </w:t>
            </w:r>
            <w:r>
              <w:rPr>
                <w:lang w:eastAsia="en-US"/>
              </w:rPr>
              <w:t>ошибки и недочеты своей деятельности.</w:t>
            </w:r>
          </w:p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u w:val="single"/>
                <w:lang w:eastAsia="en-US"/>
              </w:rPr>
              <w:t>Отвечает</w:t>
            </w:r>
            <w:r>
              <w:rPr>
                <w:lang w:eastAsia="en-US"/>
              </w:rPr>
              <w:t xml:space="preserve"> за результаты своей работы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DD9" w:rsidRDefault="00423DD9" w:rsidP="00423DD9">
            <w:pPr>
              <w:autoSpaceDE w:val="0"/>
              <w:autoSpaceDN w:val="0"/>
              <w:adjustRightInd w:val="0"/>
              <w:ind w:hanging="2"/>
              <w:contextualSpacing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Методы оценки:</w:t>
            </w:r>
          </w:p>
          <w:p w:rsidR="00423DD9" w:rsidRDefault="00423DD9" w:rsidP="00423DD9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задач; практические работы; тестирование; ИКТ; написание эссе, рефератов, выполнение кейсов</w:t>
            </w:r>
          </w:p>
          <w:p w:rsidR="00423DD9" w:rsidRDefault="00423DD9" w:rsidP="00423DD9">
            <w:pPr>
              <w:autoSpaceDE w:val="0"/>
              <w:autoSpaceDN w:val="0"/>
              <w:adjustRightInd w:val="0"/>
              <w:ind w:hanging="2"/>
              <w:contextualSpacing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Формы  контроля:</w:t>
            </w:r>
          </w:p>
          <w:p w:rsidR="001F75A9" w:rsidRDefault="00423DD9" w:rsidP="00423DD9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текущий контроль; промежуточная аттестация – дифференцированный зачет</w:t>
            </w:r>
          </w:p>
        </w:tc>
      </w:tr>
      <w:tr w:rsidR="001F75A9" w:rsidTr="00F31598"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u w:val="single"/>
                <w:lang w:eastAsia="en-US"/>
              </w:rPr>
              <w:t>Пользуется</w:t>
            </w:r>
            <w:r>
              <w:rPr>
                <w:lang w:eastAsia="en-US"/>
              </w:rP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gramStart"/>
            <w:r>
              <w:rPr>
                <w:lang w:eastAsia="en-US"/>
              </w:rPr>
              <w:t>интернет-источники</w:t>
            </w:r>
            <w:proofErr w:type="gram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DD9" w:rsidRDefault="00423DD9" w:rsidP="00423DD9">
            <w:pPr>
              <w:autoSpaceDE w:val="0"/>
              <w:autoSpaceDN w:val="0"/>
              <w:adjustRightInd w:val="0"/>
              <w:ind w:hanging="2"/>
              <w:contextualSpacing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Методы оценки:</w:t>
            </w:r>
          </w:p>
          <w:p w:rsidR="00423DD9" w:rsidRDefault="00423DD9" w:rsidP="00423DD9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задач; практические работы; тестирование; ИКТ; написание эссе, рефератов, выполнение кейсов</w:t>
            </w:r>
          </w:p>
          <w:p w:rsidR="00423DD9" w:rsidRDefault="00423DD9" w:rsidP="00423DD9">
            <w:pPr>
              <w:autoSpaceDE w:val="0"/>
              <w:autoSpaceDN w:val="0"/>
              <w:adjustRightInd w:val="0"/>
              <w:ind w:hanging="2"/>
              <w:contextualSpacing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Формы  контроля:</w:t>
            </w:r>
          </w:p>
          <w:p w:rsidR="001F75A9" w:rsidRDefault="00423DD9" w:rsidP="00423DD9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текущий контроль; промежуточная аттестация – дифференцированный зачет</w:t>
            </w:r>
          </w:p>
        </w:tc>
      </w:tr>
      <w:tr w:rsidR="001F75A9" w:rsidTr="00F31598"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Использовать И</w:t>
            </w:r>
            <w:proofErr w:type="gramStart"/>
            <w:r>
              <w:rPr>
                <w:lang w:eastAsia="en-US"/>
              </w:rPr>
              <w:t>КТ в пр</w:t>
            </w:r>
            <w:proofErr w:type="gramEnd"/>
            <w:r>
              <w:rPr>
                <w:lang w:eastAsia="en-US"/>
              </w:rPr>
              <w:t>офессиональной деятельности.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u w:val="single"/>
                <w:lang w:eastAsia="en-US"/>
              </w:rPr>
              <w:t>Использует</w:t>
            </w:r>
            <w:r>
              <w:rPr>
                <w:lang w:eastAsia="en-US"/>
              </w:rPr>
              <w:t xml:space="preserve"> различные программы </w:t>
            </w:r>
            <w:r>
              <w:rPr>
                <w:lang w:val="en-US" w:eastAsia="en-US"/>
              </w:rPr>
              <w:t>Microsoft</w:t>
            </w:r>
            <w:r w:rsidRPr="00F31598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Office</w:t>
            </w:r>
            <w:r>
              <w:rPr>
                <w:lang w:eastAsia="en-US"/>
              </w:rPr>
              <w:t>.</w:t>
            </w:r>
          </w:p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u w:val="single"/>
                <w:lang w:eastAsia="en-US"/>
              </w:rPr>
              <w:t xml:space="preserve">Делает </w:t>
            </w:r>
            <w:r>
              <w:rPr>
                <w:lang w:eastAsia="en-US"/>
              </w:rPr>
              <w:t>презентации, фильмы, …</w:t>
            </w:r>
          </w:p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u w:val="single"/>
                <w:lang w:eastAsia="en-US"/>
              </w:rPr>
              <w:t>Пользуется</w:t>
            </w:r>
            <w:r>
              <w:rPr>
                <w:lang w:eastAsia="en-US"/>
              </w:rPr>
              <w:t xml:space="preserve"> сервисом </w:t>
            </w:r>
            <w:proofErr w:type="spellStart"/>
            <w:r>
              <w:rPr>
                <w:lang w:val="en-US" w:eastAsia="en-US"/>
              </w:rPr>
              <w:t>Moodle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DD9" w:rsidRDefault="00423DD9" w:rsidP="00423DD9">
            <w:pPr>
              <w:autoSpaceDE w:val="0"/>
              <w:autoSpaceDN w:val="0"/>
              <w:adjustRightInd w:val="0"/>
              <w:ind w:hanging="2"/>
              <w:contextualSpacing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Методы оценки:</w:t>
            </w:r>
          </w:p>
          <w:p w:rsidR="00423DD9" w:rsidRDefault="00423DD9" w:rsidP="00423DD9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задач; практические работы; тестирование; ИКТ; написание эссе, рефератов, выполнение кейсов</w:t>
            </w:r>
          </w:p>
          <w:p w:rsidR="00423DD9" w:rsidRDefault="00423DD9" w:rsidP="00423DD9">
            <w:pPr>
              <w:autoSpaceDE w:val="0"/>
              <w:autoSpaceDN w:val="0"/>
              <w:adjustRightInd w:val="0"/>
              <w:ind w:hanging="2"/>
              <w:contextualSpacing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Формы  контроля:</w:t>
            </w:r>
          </w:p>
          <w:p w:rsidR="001F75A9" w:rsidRDefault="00423DD9" w:rsidP="00423DD9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текущий контроль; промежуточная аттестация – дифференцированный зачет</w:t>
            </w:r>
          </w:p>
        </w:tc>
      </w:tr>
      <w:tr w:rsidR="001F75A9" w:rsidTr="00F31598"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Работать в команде, эффективно общаться с коллегами, руководителями  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u w:val="single"/>
                <w:lang w:eastAsia="en-US"/>
              </w:rPr>
              <w:t>Работает</w:t>
            </w:r>
            <w:r>
              <w:rPr>
                <w:lang w:eastAsia="en-US"/>
              </w:rPr>
              <w:t xml:space="preserve"> в паре и группе.</w:t>
            </w:r>
          </w:p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u w:val="single"/>
                <w:lang w:eastAsia="en-US"/>
              </w:rPr>
              <w:t>Выполняет</w:t>
            </w:r>
            <w:r>
              <w:rPr>
                <w:lang w:eastAsia="en-US"/>
              </w:rPr>
              <w:t xml:space="preserve"> разные роли: организатор, секретарь, спикер, таймспикер.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DD9" w:rsidRDefault="00423DD9" w:rsidP="00423DD9">
            <w:pPr>
              <w:autoSpaceDE w:val="0"/>
              <w:autoSpaceDN w:val="0"/>
              <w:adjustRightInd w:val="0"/>
              <w:ind w:hanging="2"/>
              <w:contextualSpacing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Методы оценки:</w:t>
            </w:r>
          </w:p>
          <w:p w:rsidR="00423DD9" w:rsidRDefault="00423DD9" w:rsidP="00423DD9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задач; практические работы; тестирование; ИКТ; написание эссе, рефератов, выполнение кейсов</w:t>
            </w:r>
          </w:p>
          <w:p w:rsidR="00423DD9" w:rsidRDefault="00423DD9" w:rsidP="00423DD9">
            <w:pPr>
              <w:autoSpaceDE w:val="0"/>
              <w:autoSpaceDN w:val="0"/>
              <w:adjustRightInd w:val="0"/>
              <w:ind w:hanging="2"/>
              <w:contextualSpacing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Формы  контроля:</w:t>
            </w:r>
          </w:p>
          <w:p w:rsidR="001F75A9" w:rsidRDefault="00423DD9" w:rsidP="00423DD9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текущий контроль; промежуточная аттестация – дифференцированный зачет</w:t>
            </w:r>
          </w:p>
        </w:tc>
      </w:tr>
      <w:tr w:rsidR="001F75A9" w:rsidTr="00F31598"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Метапредметные результаты, проверяемые через </w:t>
            </w:r>
            <w:proofErr w:type="gramStart"/>
            <w:r>
              <w:rPr>
                <w:b/>
                <w:bCs/>
                <w:i/>
                <w:iCs/>
                <w:lang w:eastAsia="en-US"/>
              </w:rPr>
              <w:t>индивидуальный проект</w:t>
            </w:r>
            <w:proofErr w:type="gramEnd"/>
          </w:p>
        </w:tc>
      </w:tr>
      <w:tr w:rsidR="001F75A9" w:rsidTr="00F31598"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1F75A9">
            <w:pPr>
              <w:spacing w:before="240"/>
              <w:contextualSpacing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</w:rPr>
              <w:t>у</w:t>
            </w:r>
            <w:r>
              <w:rPr>
                <w:rFonts w:eastAsiaTheme="minorHAnsi"/>
                <w:lang w:eastAsia="en-US"/>
              </w:rPr>
              <w:t>мение организовывать собственную деятельность, обобщать, анализировать информацию, определять цели и выбирать пути их достижения;</w:t>
            </w:r>
          </w:p>
        </w:tc>
        <w:tc>
          <w:tcPr>
            <w:tcW w:w="3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Показатели оценки </w:t>
            </w:r>
            <w:proofErr w:type="gramStart"/>
            <w:r>
              <w:rPr>
                <w:lang w:eastAsia="en-US"/>
              </w:rPr>
              <w:t>индивидуального проекта</w:t>
            </w:r>
            <w:proofErr w:type="gramEnd"/>
            <w:r>
              <w:rPr>
                <w:lang w:eastAsia="en-US"/>
              </w:rPr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Оценка осуществляется по особой процедуре, прописанной в </w:t>
            </w:r>
            <w:r>
              <w:rPr>
                <w:lang w:eastAsia="en-US"/>
              </w:rPr>
              <w:t xml:space="preserve">Положении об </w:t>
            </w:r>
            <w:proofErr w:type="gramStart"/>
            <w:r>
              <w:rPr>
                <w:lang w:eastAsia="en-US"/>
              </w:rPr>
              <w:t>индивидуальном проекте</w:t>
            </w:r>
            <w:proofErr w:type="gramEnd"/>
          </w:p>
        </w:tc>
      </w:tr>
      <w:tr w:rsidR="001F75A9" w:rsidTr="00F31598"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spacing w:before="240"/>
              <w:contextualSpacing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умение работать в коллективе и команде, эффективно общаться с коллегами, руководством и  клиентами;</w:t>
            </w:r>
          </w:p>
        </w:tc>
        <w:tc>
          <w:tcPr>
            <w:tcW w:w="3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5A9" w:rsidRDefault="001F75A9" w:rsidP="00E61C3B">
            <w:pPr>
              <w:contextualSpacing/>
              <w:rPr>
                <w:lang w:eastAsia="en-US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5A9" w:rsidRDefault="001F75A9" w:rsidP="00E61C3B">
            <w:pPr>
              <w:contextualSpacing/>
              <w:rPr>
                <w:lang w:eastAsia="en-US"/>
              </w:rPr>
            </w:pPr>
          </w:p>
        </w:tc>
      </w:tr>
      <w:tr w:rsidR="001F75A9" w:rsidTr="00F31598"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contextualSpacing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</w:rPr>
              <w:t>умение самостоятельно выбирать успешные коммуникативные стратегии в различных ситуациях общения;</w:t>
            </w:r>
          </w:p>
        </w:tc>
        <w:tc>
          <w:tcPr>
            <w:tcW w:w="3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5A9" w:rsidRDefault="001F75A9" w:rsidP="00E61C3B">
            <w:pPr>
              <w:contextualSpacing/>
              <w:rPr>
                <w:lang w:eastAsia="en-US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5A9" w:rsidRDefault="001F75A9" w:rsidP="00E61C3B">
            <w:pPr>
              <w:contextualSpacing/>
              <w:rPr>
                <w:lang w:eastAsia="en-US"/>
              </w:rPr>
            </w:pPr>
          </w:p>
        </w:tc>
      </w:tr>
      <w:tr w:rsidR="001F75A9" w:rsidTr="00F31598"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contextualSpacing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</w:rPr>
              <w:t>владение навыками проектной деятельности, моделирующей реальные ситуации повседневной коммуникации;</w:t>
            </w:r>
          </w:p>
        </w:tc>
        <w:tc>
          <w:tcPr>
            <w:tcW w:w="3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5A9" w:rsidRDefault="001F75A9" w:rsidP="00E61C3B">
            <w:pPr>
              <w:contextualSpacing/>
              <w:rPr>
                <w:lang w:eastAsia="en-US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5A9" w:rsidRDefault="001F75A9" w:rsidP="00E61C3B">
            <w:pPr>
              <w:contextualSpacing/>
              <w:rPr>
                <w:lang w:eastAsia="en-US"/>
              </w:rPr>
            </w:pPr>
          </w:p>
        </w:tc>
      </w:tr>
      <w:tr w:rsidR="001F75A9" w:rsidTr="00F31598"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contextualSpacing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</w:rPr>
              <w:t>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      </w:r>
          </w:p>
        </w:tc>
        <w:tc>
          <w:tcPr>
            <w:tcW w:w="3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5A9" w:rsidRDefault="001F75A9" w:rsidP="00E61C3B">
            <w:pPr>
              <w:contextualSpacing/>
              <w:rPr>
                <w:lang w:eastAsia="en-US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5A9" w:rsidRDefault="001F75A9" w:rsidP="00E61C3B">
            <w:pPr>
              <w:contextualSpacing/>
              <w:rPr>
                <w:lang w:eastAsia="en-US"/>
              </w:rPr>
            </w:pPr>
          </w:p>
        </w:tc>
      </w:tr>
      <w:tr w:rsidR="001F75A9" w:rsidTr="00F31598"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contextualSpacing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</w:rPr>
              <w:t>умение ясно, логично и точно излагать свою точку зрения, используя адекватные языковые средства;</w:t>
            </w:r>
          </w:p>
        </w:tc>
        <w:tc>
          <w:tcPr>
            <w:tcW w:w="3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5A9" w:rsidRDefault="001F75A9" w:rsidP="00E61C3B">
            <w:pPr>
              <w:contextualSpacing/>
              <w:rPr>
                <w:lang w:eastAsia="en-US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5A9" w:rsidRDefault="001F75A9" w:rsidP="00E61C3B">
            <w:pPr>
              <w:contextualSpacing/>
              <w:rPr>
                <w:lang w:eastAsia="en-US"/>
              </w:rPr>
            </w:pPr>
          </w:p>
        </w:tc>
      </w:tr>
      <w:tr w:rsidR="001F75A9" w:rsidTr="00F31598"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Личностные результаты *</w:t>
            </w:r>
          </w:p>
        </w:tc>
      </w:tr>
      <w:tr w:rsidR="001F75A9" w:rsidTr="00F31598"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Pr="002D199A" w:rsidRDefault="001F75A9" w:rsidP="00E61C3B">
            <w:pPr>
              <w:pStyle w:val="a5"/>
              <w:numPr>
                <w:ilvl w:val="0"/>
                <w:numId w:val="22"/>
              </w:numPr>
              <w:ind w:left="0" w:hanging="284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формирование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Показатели оценки определены локальным актом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Оценка осуществляется по особой процедуре, прописанной в </w:t>
            </w:r>
            <w:r>
              <w:rPr>
                <w:lang w:eastAsia="en-US"/>
              </w:rPr>
              <w:t>локальном акте</w:t>
            </w:r>
          </w:p>
        </w:tc>
      </w:tr>
      <w:tr w:rsidR="001F75A9" w:rsidTr="00F31598"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Pr="00F31598" w:rsidRDefault="001F75A9" w:rsidP="00E61C3B">
            <w:pPr>
              <w:pStyle w:val="a5"/>
              <w:numPr>
                <w:ilvl w:val="0"/>
                <w:numId w:val="22"/>
              </w:numPr>
              <w:ind w:left="0" w:hanging="284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способность к  самоконтролю и адекватному оцениванию своего поведения и эффективности достижения поставленных задач;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bCs/>
                <w:lang w:eastAsia="en-US"/>
              </w:rPr>
            </w:pPr>
          </w:p>
        </w:tc>
      </w:tr>
      <w:tr w:rsidR="001F75A9" w:rsidTr="00F31598"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Pr="00F31598" w:rsidRDefault="001F75A9" w:rsidP="00E61C3B">
            <w:pPr>
              <w:pStyle w:val="a5"/>
              <w:numPr>
                <w:ilvl w:val="0"/>
                <w:numId w:val="22"/>
              </w:numPr>
              <w:ind w:left="0" w:hanging="284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rFonts w:eastAsiaTheme="minorHAnsi"/>
                <w:sz w:val="24"/>
                <w:szCs w:val="24"/>
                <w:lang w:val="ru-RU" w:eastAsia="en-US"/>
              </w:rPr>
              <w:t>формирование активной жизненной позиции;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bCs/>
                <w:lang w:eastAsia="en-US"/>
              </w:rPr>
            </w:pPr>
          </w:p>
        </w:tc>
      </w:tr>
      <w:tr w:rsidR="001F75A9" w:rsidTr="00F31598"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pStyle w:val="a5"/>
              <w:numPr>
                <w:ilvl w:val="0"/>
                <w:numId w:val="22"/>
              </w:numPr>
              <w:ind w:left="0" w:hanging="284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rFonts w:eastAsiaTheme="minorHAnsi"/>
                <w:sz w:val="24"/>
                <w:szCs w:val="24"/>
                <w:lang w:val="ru-RU" w:eastAsia="en-US"/>
              </w:rPr>
              <w:t>умение находить эффективные способы выхода из сложных  жизненных ситуаций;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bCs/>
                <w:lang w:eastAsia="en-US"/>
              </w:rPr>
            </w:pPr>
          </w:p>
        </w:tc>
      </w:tr>
      <w:tr w:rsidR="001F75A9" w:rsidTr="00F31598"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Pr="00F31598" w:rsidRDefault="001F75A9" w:rsidP="00E61C3B">
            <w:pPr>
              <w:pStyle w:val="a5"/>
              <w:numPr>
                <w:ilvl w:val="0"/>
                <w:numId w:val="22"/>
              </w:numPr>
              <w:ind w:left="0" w:hanging="284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rFonts w:eastAsiaTheme="minorHAnsi"/>
                <w:sz w:val="24"/>
                <w:szCs w:val="24"/>
                <w:lang w:val="ru-RU" w:eastAsia="en-US"/>
              </w:rPr>
              <w:t>осознание социальной значимости своей будущей профессии, обладание высокой м</w:t>
            </w:r>
            <w:r>
              <w:rPr>
                <w:rFonts w:eastAsiaTheme="minorHAnsi"/>
                <w:sz w:val="24"/>
                <w:szCs w:val="24"/>
                <w:lang w:val="ru-RU"/>
              </w:rPr>
              <w:t>отивацией к выполнению профессиональной деятельности;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bCs/>
                <w:lang w:eastAsia="en-US"/>
              </w:rPr>
            </w:pPr>
          </w:p>
        </w:tc>
      </w:tr>
      <w:tr w:rsidR="001F75A9" w:rsidTr="00F31598"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pStyle w:val="a5"/>
              <w:numPr>
                <w:ilvl w:val="0"/>
                <w:numId w:val="22"/>
              </w:numPr>
              <w:ind w:left="0" w:hanging="284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готовность и способность к самостоятельной, творческой и ответственной деятельности, самопознанию и саморазвитию;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bCs/>
                <w:lang w:eastAsia="en-US"/>
              </w:rPr>
            </w:pPr>
          </w:p>
        </w:tc>
      </w:tr>
      <w:tr w:rsidR="001F75A9" w:rsidTr="00F31598"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pStyle w:val="a5"/>
              <w:numPr>
                <w:ilvl w:val="0"/>
                <w:numId w:val="22"/>
              </w:numPr>
              <w:ind w:left="0" w:hanging="28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формирование готовности преодолевать трудности; позитивно решать различные проблемные и конфликтные ситуации; быть успешным в учебе и будущей работе.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bCs/>
                <w:lang w:eastAsia="en-US"/>
              </w:rPr>
            </w:pPr>
          </w:p>
        </w:tc>
      </w:tr>
    </w:tbl>
    <w:p w:rsidR="00F31598" w:rsidRDefault="00F31598" w:rsidP="00F31598"/>
    <w:p w:rsidR="00F31598" w:rsidRDefault="00F31598" w:rsidP="00F31598"/>
    <w:p w:rsidR="00F31598" w:rsidRDefault="00F31598" w:rsidP="00F31598"/>
    <w:p w:rsidR="00F31598" w:rsidRDefault="00F31598" w:rsidP="00F31598"/>
    <w:p w:rsidR="00F31598" w:rsidRPr="00F31598" w:rsidRDefault="00F31598" w:rsidP="00F31598"/>
    <w:p w:rsidR="00FB6873" w:rsidRPr="00CE02DB" w:rsidRDefault="00FB6873" w:rsidP="00CE02DB">
      <w:pPr>
        <w:pStyle w:val="a5"/>
        <w:rPr>
          <w:lang w:val="ru-RU"/>
        </w:rPr>
      </w:pPr>
    </w:p>
    <w:p w:rsidR="003D73B5" w:rsidRPr="00693ECB" w:rsidRDefault="003D73B5" w:rsidP="003D73B5">
      <w:pPr>
        <w:jc w:val="center"/>
      </w:pPr>
    </w:p>
    <w:p w:rsidR="003D73B5" w:rsidRPr="0022107E" w:rsidRDefault="003D73B5" w:rsidP="003D73B5">
      <w:pPr>
        <w:jc w:val="center"/>
        <w:rPr>
          <w:b/>
          <w:bCs/>
        </w:rPr>
      </w:pPr>
      <w:r>
        <w:br w:type="page"/>
      </w:r>
      <w:r w:rsidRPr="0022107E">
        <w:rPr>
          <w:b/>
        </w:rPr>
        <w:t>6</w:t>
      </w:r>
      <w:r w:rsidRPr="0022107E">
        <w:rPr>
          <w:b/>
          <w:bCs/>
          <w:color w:val="333333"/>
        </w:rPr>
        <w:t>.</w:t>
      </w:r>
      <w:r w:rsidRPr="0022107E">
        <w:rPr>
          <w:color w:val="333333"/>
        </w:rPr>
        <w:t xml:space="preserve"> </w:t>
      </w:r>
      <w:r w:rsidRPr="0022107E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</w:tbl>
    <w:p w:rsidR="003D73B5" w:rsidRPr="00E9309E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E9309E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518B" w:rsidRDefault="00C0518B" w:rsidP="00F0486C">
      <w:r>
        <w:separator/>
      </w:r>
    </w:p>
  </w:endnote>
  <w:endnote w:type="continuationSeparator" w:id="0">
    <w:p w:rsidR="00C0518B" w:rsidRDefault="00C0518B" w:rsidP="00F0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64532"/>
      <w:docPartObj>
        <w:docPartGallery w:val="Page Numbers (Bottom of Page)"/>
        <w:docPartUnique/>
      </w:docPartObj>
    </w:sdtPr>
    <w:sdtContent>
      <w:p w:rsidR="00C0518B" w:rsidRDefault="00746E05">
        <w:pPr>
          <w:pStyle w:val="af0"/>
          <w:jc w:val="right"/>
        </w:pPr>
        <w:fldSimple w:instr=" PAGE   \* MERGEFORMAT ">
          <w:r w:rsidR="00743AA9">
            <w:rPr>
              <w:noProof/>
            </w:rPr>
            <w:t>18</w:t>
          </w:r>
        </w:fldSimple>
      </w:p>
    </w:sdtContent>
  </w:sdt>
  <w:p w:rsidR="00C0518B" w:rsidRDefault="00C0518B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518B" w:rsidRDefault="00C0518B" w:rsidP="00F0486C">
      <w:r>
        <w:separator/>
      </w:r>
    </w:p>
  </w:footnote>
  <w:footnote w:type="continuationSeparator" w:id="0">
    <w:p w:rsidR="00C0518B" w:rsidRDefault="00C0518B" w:rsidP="00F04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7F4AB9"/>
    <w:multiLevelType w:val="hybridMultilevel"/>
    <w:tmpl w:val="A9A4AA5A"/>
    <w:lvl w:ilvl="0" w:tplc="8CC0375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pacing w:val="0"/>
        <w:w w:val="100"/>
        <w:position w:val="0"/>
        <w:sz w:val="22"/>
        <w:szCs w:val="22"/>
        <w:u w:val="none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95E712B"/>
    <w:multiLevelType w:val="hybridMultilevel"/>
    <w:tmpl w:val="BB3E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2A693A56"/>
    <w:multiLevelType w:val="hybridMultilevel"/>
    <w:tmpl w:val="CE448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>
    <w:nsid w:val="44E96BDD"/>
    <w:multiLevelType w:val="multilevel"/>
    <w:tmpl w:val="7654D5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14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6676E9"/>
    <w:multiLevelType w:val="hybridMultilevel"/>
    <w:tmpl w:val="57188EAC"/>
    <w:lvl w:ilvl="0" w:tplc="353825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8E038E"/>
    <w:multiLevelType w:val="hybridMultilevel"/>
    <w:tmpl w:val="2E8C3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10"/>
  </w:num>
  <w:num w:numId="5">
    <w:abstractNumId w:val="0"/>
  </w:num>
  <w:num w:numId="6">
    <w:abstractNumId w:val="17"/>
  </w:num>
  <w:num w:numId="7">
    <w:abstractNumId w:val="7"/>
  </w:num>
  <w:num w:numId="8">
    <w:abstractNumId w:val="12"/>
  </w:num>
  <w:num w:numId="9">
    <w:abstractNumId w:val="21"/>
  </w:num>
  <w:num w:numId="10">
    <w:abstractNumId w:val="20"/>
  </w:num>
  <w:num w:numId="11">
    <w:abstractNumId w:val="4"/>
  </w:num>
  <w:num w:numId="12">
    <w:abstractNumId w:val="9"/>
  </w:num>
  <w:num w:numId="13">
    <w:abstractNumId w:val="11"/>
  </w:num>
  <w:num w:numId="14">
    <w:abstractNumId w:val="14"/>
  </w:num>
  <w:num w:numId="15">
    <w:abstractNumId w:val="5"/>
  </w:num>
  <w:num w:numId="16">
    <w:abstractNumId w:val="15"/>
  </w:num>
  <w:num w:numId="17">
    <w:abstractNumId w:val="19"/>
  </w:num>
  <w:num w:numId="18">
    <w:abstractNumId w:val="18"/>
  </w:num>
  <w:num w:numId="19">
    <w:abstractNumId w:val="6"/>
  </w:num>
  <w:num w:numId="20">
    <w:abstractNumId w:val="13"/>
  </w:num>
  <w:num w:numId="21">
    <w:abstractNumId w:val="8"/>
  </w:num>
  <w:num w:numId="2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11A02"/>
    <w:rsid w:val="00031A3F"/>
    <w:rsid w:val="000325C7"/>
    <w:rsid w:val="00044D03"/>
    <w:rsid w:val="00056C20"/>
    <w:rsid w:val="00070054"/>
    <w:rsid w:val="00075E74"/>
    <w:rsid w:val="00076FAC"/>
    <w:rsid w:val="00084ABA"/>
    <w:rsid w:val="00087C97"/>
    <w:rsid w:val="00096C82"/>
    <w:rsid w:val="000A1E34"/>
    <w:rsid w:val="000A613A"/>
    <w:rsid w:val="000A6D9B"/>
    <w:rsid w:val="000B16DD"/>
    <w:rsid w:val="000C4F6E"/>
    <w:rsid w:val="000D2EE6"/>
    <w:rsid w:val="000E2579"/>
    <w:rsid w:val="001032D5"/>
    <w:rsid w:val="00106A4C"/>
    <w:rsid w:val="001109DD"/>
    <w:rsid w:val="00111139"/>
    <w:rsid w:val="00116EFA"/>
    <w:rsid w:val="001210E3"/>
    <w:rsid w:val="001356D1"/>
    <w:rsid w:val="00135CE6"/>
    <w:rsid w:val="00136050"/>
    <w:rsid w:val="001426BD"/>
    <w:rsid w:val="00142F51"/>
    <w:rsid w:val="001539D3"/>
    <w:rsid w:val="0016678A"/>
    <w:rsid w:val="001678D3"/>
    <w:rsid w:val="00181AE4"/>
    <w:rsid w:val="00184911"/>
    <w:rsid w:val="001A6E7F"/>
    <w:rsid w:val="001B2117"/>
    <w:rsid w:val="001C4D17"/>
    <w:rsid w:val="001D0966"/>
    <w:rsid w:val="001F75A9"/>
    <w:rsid w:val="002104D1"/>
    <w:rsid w:val="0021551D"/>
    <w:rsid w:val="002171A0"/>
    <w:rsid w:val="00223AE1"/>
    <w:rsid w:val="002265B6"/>
    <w:rsid w:val="002426F2"/>
    <w:rsid w:val="00250CB9"/>
    <w:rsid w:val="002549DC"/>
    <w:rsid w:val="00256AD1"/>
    <w:rsid w:val="00266503"/>
    <w:rsid w:val="002719AB"/>
    <w:rsid w:val="00271BC9"/>
    <w:rsid w:val="00282C34"/>
    <w:rsid w:val="002843D3"/>
    <w:rsid w:val="002847C1"/>
    <w:rsid w:val="00292AA5"/>
    <w:rsid w:val="0029763D"/>
    <w:rsid w:val="002A18BD"/>
    <w:rsid w:val="002A61D8"/>
    <w:rsid w:val="002B0F92"/>
    <w:rsid w:val="002B2541"/>
    <w:rsid w:val="002B34AF"/>
    <w:rsid w:val="002B43B5"/>
    <w:rsid w:val="002B73A6"/>
    <w:rsid w:val="002C5417"/>
    <w:rsid w:val="002D199A"/>
    <w:rsid w:val="002D5E9F"/>
    <w:rsid w:val="002E21F1"/>
    <w:rsid w:val="002E50E6"/>
    <w:rsid w:val="00306BB1"/>
    <w:rsid w:val="00313D3B"/>
    <w:rsid w:val="003141AF"/>
    <w:rsid w:val="00343F3E"/>
    <w:rsid w:val="00344AD7"/>
    <w:rsid w:val="00344D61"/>
    <w:rsid w:val="003468CB"/>
    <w:rsid w:val="00365865"/>
    <w:rsid w:val="00367871"/>
    <w:rsid w:val="00396921"/>
    <w:rsid w:val="003A1964"/>
    <w:rsid w:val="003A441D"/>
    <w:rsid w:val="003B0C25"/>
    <w:rsid w:val="003B1B7D"/>
    <w:rsid w:val="003B4762"/>
    <w:rsid w:val="003B54E7"/>
    <w:rsid w:val="003C6669"/>
    <w:rsid w:val="003D73B5"/>
    <w:rsid w:val="0041371E"/>
    <w:rsid w:val="00414D70"/>
    <w:rsid w:val="00422712"/>
    <w:rsid w:val="00423264"/>
    <w:rsid w:val="00423DD9"/>
    <w:rsid w:val="004306B4"/>
    <w:rsid w:val="00437358"/>
    <w:rsid w:val="0044299F"/>
    <w:rsid w:val="004449FD"/>
    <w:rsid w:val="0044669A"/>
    <w:rsid w:val="00455985"/>
    <w:rsid w:val="00482F24"/>
    <w:rsid w:val="0049372D"/>
    <w:rsid w:val="004947D6"/>
    <w:rsid w:val="0049584B"/>
    <w:rsid w:val="004A31CE"/>
    <w:rsid w:val="004A3932"/>
    <w:rsid w:val="004B1EF1"/>
    <w:rsid w:val="004B3B52"/>
    <w:rsid w:val="004C5C04"/>
    <w:rsid w:val="004D1DEF"/>
    <w:rsid w:val="004E260B"/>
    <w:rsid w:val="004E4AFF"/>
    <w:rsid w:val="00501405"/>
    <w:rsid w:val="00511509"/>
    <w:rsid w:val="00514818"/>
    <w:rsid w:val="00516D5E"/>
    <w:rsid w:val="00517128"/>
    <w:rsid w:val="0052072E"/>
    <w:rsid w:val="00524D28"/>
    <w:rsid w:val="00530822"/>
    <w:rsid w:val="005546CA"/>
    <w:rsid w:val="00555CBB"/>
    <w:rsid w:val="00562CC2"/>
    <w:rsid w:val="0056668C"/>
    <w:rsid w:val="00570BEA"/>
    <w:rsid w:val="005A0A43"/>
    <w:rsid w:val="005A12BD"/>
    <w:rsid w:val="005B5101"/>
    <w:rsid w:val="005E112F"/>
    <w:rsid w:val="005F02E4"/>
    <w:rsid w:val="005F1ABB"/>
    <w:rsid w:val="005F603E"/>
    <w:rsid w:val="0061010A"/>
    <w:rsid w:val="00612298"/>
    <w:rsid w:val="0061608F"/>
    <w:rsid w:val="00623253"/>
    <w:rsid w:val="00630851"/>
    <w:rsid w:val="0063114B"/>
    <w:rsid w:val="00647F2E"/>
    <w:rsid w:val="00653D7B"/>
    <w:rsid w:val="006631EE"/>
    <w:rsid w:val="00667408"/>
    <w:rsid w:val="0067192D"/>
    <w:rsid w:val="0067604D"/>
    <w:rsid w:val="00691316"/>
    <w:rsid w:val="00691E54"/>
    <w:rsid w:val="006A115E"/>
    <w:rsid w:val="006A323A"/>
    <w:rsid w:val="006A733E"/>
    <w:rsid w:val="006B318F"/>
    <w:rsid w:val="006B5787"/>
    <w:rsid w:val="006D201A"/>
    <w:rsid w:val="006D26F4"/>
    <w:rsid w:val="006E0E57"/>
    <w:rsid w:val="00703A90"/>
    <w:rsid w:val="00707663"/>
    <w:rsid w:val="00712679"/>
    <w:rsid w:val="00740B82"/>
    <w:rsid w:val="00743AA9"/>
    <w:rsid w:val="0074441A"/>
    <w:rsid w:val="00744ABC"/>
    <w:rsid w:val="00746E05"/>
    <w:rsid w:val="0075324C"/>
    <w:rsid w:val="0075330C"/>
    <w:rsid w:val="00760B4A"/>
    <w:rsid w:val="007628F2"/>
    <w:rsid w:val="007718A8"/>
    <w:rsid w:val="00772579"/>
    <w:rsid w:val="007866FB"/>
    <w:rsid w:val="00790653"/>
    <w:rsid w:val="007947A1"/>
    <w:rsid w:val="007A0DDA"/>
    <w:rsid w:val="007B39CF"/>
    <w:rsid w:val="007B4642"/>
    <w:rsid w:val="007B6840"/>
    <w:rsid w:val="007C396D"/>
    <w:rsid w:val="007C70D2"/>
    <w:rsid w:val="007D6672"/>
    <w:rsid w:val="007E44E5"/>
    <w:rsid w:val="007F0EF9"/>
    <w:rsid w:val="007F535F"/>
    <w:rsid w:val="0080211E"/>
    <w:rsid w:val="0080641C"/>
    <w:rsid w:val="0081158A"/>
    <w:rsid w:val="008157BD"/>
    <w:rsid w:val="00815F2C"/>
    <w:rsid w:val="00827FED"/>
    <w:rsid w:val="00837137"/>
    <w:rsid w:val="00844CA1"/>
    <w:rsid w:val="00871FDF"/>
    <w:rsid w:val="00873BF8"/>
    <w:rsid w:val="008769B8"/>
    <w:rsid w:val="00883B83"/>
    <w:rsid w:val="00890952"/>
    <w:rsid w:val="00893AF9"/>
    <w:rsid w:val="00896CFC"/>
    <w:rsid w:val="008A27F8"/>
    <w:rsid w:val="008B4AAE"/>
    <w:rsid w:val="008B5A33"/>
    <w:rsid w:val="008C2041"/>
    <w:rsid w:val="008D5782"/>
    <w:rsid w:val="008E1323"/>
    <w:rsid w:val="008E7946"/>
    <w:rsid w:val="009065F7"/>
    <w:rsid w:val="0091161E"/>
    <w:rsid w:val="00947185"/>
    <w:rsid w:val="009609E2"/>
    <w:rsid w:val="00967758"/>
    <w:rsid w:val="00967EBC"/>
    <w:rsid w:val="00970C24"/>
    <w:rsid w:val="00977F51"/>
    <w:rsid w:val="00982CDC"/>
    <w:rsid w:val="0098435F"/>
    <w:rsid w:val="009856FE"/>
    <w:rsid w:val="00990F2E"/>
    <w:rsid w:val="009A0306"/>
    <w:rsid w:val="009A09A9"/>
    <w:rsid w:val="009A19D8"/>
    <w:rsid w:val="009A5962"/>
    <w:rsid w:val="009B74A6"/>
    <w:rsid w:val="009C1DE5"/>
    <w:rsid w:val="009C47C2"/>
    <w:rsid w:val="009C5D4D"/>
    <w:rsid w:val="009D22BA"/>
    <w:rsid w:val="009E55F5"/>
    <w:rsid w:val="009E62D3"/>
    <w:rsid w:val="009E737B"/>
    <w:rsid w:val="009F60CA"/>
    <w:rsid w:val="00A07C59"/>
    <w:rsid w:val="00A17A03"/>
    <w:rsid w:val="00A34C13"/>
    <w:rsid w:val="00A36A73"/>
    <w:rsid w:val="00A4278F"/>
    <w:rsid w:val="00A44728"/>
    <w:rsid w:val="00A50E2F"/>
    <w:rsid w:val="00A51B57"/>
    <w:rsid w:val="00A65336"/>
    <w:rsid w:val="00A65DF3"/>
    <w:rsid w:val="00A65EDA"/>
    <w:rsid w:val="00A75023"/>
    <w:rsid w:val="00A76A6E"/>
    <w:rsid w:val="00A810B9"/>
    <w:rsid w:val="00AA1590"/>
    <w:rsid w:val="00AA5A25"/>
    <w:rsid w:val="00AB79A5"/>
    <w:rsid w:val="00AF1C1B"/>
    <w:rsid w:val="00AF6516"/>
    <w:rsid w:val="00B0073B"/>
    <w:rsid w:val="00B17F6F"/>
    <w:rsid w:val="00B249B9"/>
    <w:rsid w:val="00B4265A"/>
    <w:rsid w:val="00B508F8"/>
    <w:rsid w:val="00B51912"/>
    <w:rsid w:val="00B644D2"/>
    <w:rsid w:val="00B66F73"/>
    <w:rsid w:val="00B8130C"/>
    <w:rsid w:val="00B87075"/>
    <w:rsid w:val="00B914FF"/>
    <w:rsid w:val="00B974FF"/>
    <w:rsid w:val="00BA0D43"/>
    <w:rsid w:val="00BB073D"/>
    <w:rsid w:val="00BB17A4"/>
    <w:rsid w:val="00BC13B0"/>
    <w:rsid w:val="00BC5FDB"/>
    <w:rsid w:val="00BC790A"/>
    <w:rsid w:val="00BE0EEE"/>
    <w:rsid w:val="00BE6741"/>
    <w:rsid w:val="00BF029E"/>
    <w:rsid w:val="00C028C3"/>
    <w:rsid w:val="00C0518B"/>
    <w:rsid w:val="00C24241"/>
    <w:rsid w:val="00C25ED2"/>
    <w:rsid w:val="00C34C7C"/>
    <w:rsid w:val="00C54B2F"/>
    <w:rsid w:val="00C62C41"/>
    <w:rsid w:val="00C67183"/>
    <w:rsid w:val="00C70EF1"/>
    <w:rsid w:val="00C7399B"/>
    <w:rsid w:val="00C75065"/>
    <w:rsid w:val="00C92960"/>
    <w:rsid w:val="00C96324"/>
    <w:rsid w:val="00CA29FE"/>
    <w:rsid w:val="00CA3CC1"/>
    <w:rsid w:val="00CB6EB5"/>
    <w:rsid w:val="00CC17A9"/>
    <w:rsid w:val="00CC2F7A"/>
    <w:rsid w:val="00CE02DB"/>
    <w:rsid w:val="00CF408B"/>
    <w:rsid w:val="00CF4FE4"/>
    <w:rsid w:val="00CF6576"/>
    <w:rsid w:val="00D30240"/>
    <w:rsid w:val="00D30C00"/>
    <w:rsid w:val="00D57C3C"/>
    <w:rsid w:val="00D57D75"/>
    <w:rsid w:val="00D67B9A"/>
    <w:rsid w:val="00D80CB5"/>
    <w:rsid w:val="00D86508"/>
    <w:rsid w:val="00D87705"/>
    <w:rsid w:val="00D91FBB"/>
    <w:rsid w:val="00D95EB3"/>
    <w:rsid w:val="00DD2F82"/>
    <w:rsid w:val="00DD2F9A"/>
    <w:rsid w:val="00DD4D47"/>
    <w:rsid w:val="00DF79E8"/>
    <w:rsid w:val="00E02E2A"/>
    <w:rsid w:val="00E24CB7"/>
    <w:rsid w:val="00E25BE1"/>
    <w:rsid w:val="00E3031A"/>
    <w:rsid w:val="00E305F6"/>
    <w:rsid w:val="00E30A1B"/>
    <w:rsid w:val="00E34905"/>
    <w:rsid w:val="00E34DE6"/>
    <w:rsid w:val="00E45F3B"/>
    <w:rsid w:val="00E578C2"/>
    <w:rsid w:val="00E61C3B"/>
    <w:rsid w:val="00E9309E"/>
    <w:rsid w:val="00E9758E"/>
    <w:rsid w:val="00EA0F2B"/>
    <w:rsid w:val="00EC0EDF"/>
    <w:rsid w:val="00EE01ED"/>
    <w:rsid w:val="00EE13D4"/>
    <w:rsid w:val="00EF235D"/>
    <w:rsid w:val="00F0486C"/>
    <w:rsid w:val="00F05277"/>
    <w:rsid w:val="00F071F2"/>
    <w:rsid w:val="00F12E1D"/>
    <w:rsid w:val="00F22543"/>
    <w:rsid w:val="00F3146E"/>
    <w:rsid w:val="00F31598"/>
    <w:rsid w:val="00F40651"/>
    <w:rsid w:val="00F51E0A"/>
    <w:rsid w:val="00F53B41"/>
    <w:rsid w:val="00F55773"/>
    <w:rsid w:val="00F55789"/>
    <w:rsid w:val="00F62888"/>
    <w:rsid w:val="00F63FD1"/>
    <w:rsid w:val="00F67550"/>
    <w:rsid w:val="00F715AC"/>
    <w:rsid w:val="00F7197D"/>
    <w:rsid w:val="00F74F72"/>
    <w:rsid w:val="00F769DE"/>
    <w:rsid w:val="00F814B3"/>
    <w:rsid w:val="00F938B5"/>
    <w:rsid w:val="00FB6873"/>
    <w:rsid w:val="00FC373A"/>
    <w:rsid w:val="00FD1319"/>
    <w:rsid w:val="00FD385D"/>
    <w:rsid w:val="00FD64BB"/>
    <w:rsid w:val="00FF020A"/>
    <w:rsid w:val="00FF1382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5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d">
    <w:name w:val="Normal (Web)"/>
    <w:basedOn w:val="a"/>
    <w:uiPriority w:val="99"/>
    <w:unhideWhenUsed/>
    <w:rsid w:val="002843D3"/>
    <w:pPr>
      <w:spacing w:before="100" w:beforeAutospacing="1" w:after="100" w:afterAutospacing="1"/>
    </w:pPr>
  </w:style>
  <w:style w:type="paragraph" w:customStyle="1" w:styleId="c48">
    <w:name w:val="c48"/>
    <w:basedOn w:val="a"/>
    <w:rsid w:val="002843D3"/>
    <w:pPr>
      <w:spacing w:before="100" w:beforeAutospacing="1" w:after="100" w:afterAutospacing="1"/>
    </w:pPr>
  </w:style>
  <w:style w:type="character" w:customStyle="1" w:styleId="c2">
    <w:name w:val="c2"/>
    <w:basedOn w:val="a0"/>
    <w:rsid w:val="002843D3"/>
  </w:style>
  <w:style w:type="character" w:customStyle="1" w:styleId="apple-converted-space">
    <w:name w:val="apple-converted-space"/>
    <w:basedOn w:val="a0"/>
    <w:rsid w:val="002843D3"/>
  </w:style>
  <w:style w:type="character" w:customStyle="1" w:styleId="c13">
    <w:name w:val="c13"/>
    <w:basedOn w:val="a0"/>
    <w:rsid w:val="002843D3"/>
  </w:style>
  <w:style w:type="paragraph" w:styleId="ae">
    <w:name w:val="header"/>
    <w:basedOn w:val="a"/>
    <w:link w:val="af"/>
    <w:uiPriority w:val="99"/>
    <w:semiHidden/>
    <w:unhideWhenUsed/>
    <w:rsid w:val="00F0486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F0486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-11">
    <w:name w:val="Светлая заливка - Акцент 11"/>
    <w:basedOn w:val="a1"/>
    <w:uiPriority w:val="60"/>
    <w:rsid w:val="002847C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1">
    <w:name w:val="Светлая заливка1"/>
    <w:basedOn w:val="a1"/>
    <w:uiPriority w:val="60"/>
    <w:rsid w:val="002847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2">
    <w:name w:val="Hyperlink"/>
    <w:basedOn w:val="a0"/>
    <w:uiPriority w:val="99"/>
    <w:unhideWhenUsed/>
    <w:rsid w:val="00FD64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sylib.kiev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B20CE-57AE-4100-89E0-A508A4125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18</Pages>
  <Words>4216</Words>
  <Characters>24035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20</cp:revision>
  <cp:lastPrinted>2016-05-30T07:59:00Z</cp:lastPrinted>
  <dcterms:created xsi:type="dcterms:W3CDTF">2017-05-20T13:18:00Z</dcterms:created>
  <dcterms:modified xsi:type="dcterms:W3CDTF">2018-09-13T11:47:00Z</dcterms:modified>
</cp:coreProperties>
</file>